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A0BD6" w14:textId="77777777" w:rsidR="00A21A9B" w:rsidRDefault="00A21A9B" w:rsidP="00082AF1">
      <w:pPr>
        <w:pStyle w:val="Title"/>
        <w:spacing w:after="0"/>
        <w:jc w:val="both"/>
        <w:rPr>
          <w:rFonts w:asciiTheme="minorHAnsi" w:hAnsiTheme="minorHAnsi" w:cstheme="minorHAnsi"/>
          <w:b/>
          <w:sz w:val="40"/>
          <w:szCs w:val="40"/>
        </w:rPr>
      </w:pPr>
    </w:p>
    <w:p w14:paraId="2BD62EC4" w14:textId="0196E0C8" w:rsidR="00E02E51" w:rsidRPr="000B61C9" w:rsidRDefault="006C6D3B" w:rsidP="00D86076">
      <w:pPr>
        <w:pStyle w:val="Title"/>
        <w:spacing w:after="0"/>
        <w:jc w:val="center"/>
        <w:rPr>
          <w:rFonts w:asciiTheme="minorHAnsi" w:hAnsiTheme="minorHAnsi" w:cstheme="minorHAnsi"/>
          <w:b/>
          <w:sz w:val="44"/>
          <w:szCs w:val="44"/>
        </w:rPr>
      </w:pPr>
      <w:r w:rsidRPr="000B61C9">
        <w:rPr>
          <w:rFonts w:asciiTheme="minorHAnsi" w:hAnsiTheme="minorHAnsi" w:cstheme="minorHAnsi"/>
          <w:noProof/>
          <w:sz w:val="52"/>
          <w:szCs w:val="52"/>
        </w:rPr>
        <w:drawing>
          <wp:anchor distT="0" distB="0" distL="114300" distR="114300" simplePos="0" relativeHeight="251658240" behindDoc="1" locked="0" layoutInCell="1" allowOverlap="1" wp14:anchorId="421C66EF" wp14:editId="56A5AA5A">
            <wp:simplePos x="0" y="0"/>
            <wp:positionH relativeFrom="column">
              <wp:posOffset>-114300</wp:posOffset>
            </wp:positionH>
            <wp:positionV relativeFrom="paragraph">
              <wp:posOffset>147955</wp:posOffset>
            </wp:positionV>
            <wp:extent cx="1114425" cy="1095375"/>
            <wp:effectExtent l="0" t="0" r="0" b="0"/>
            <wp:wrapNone/>
            <wp:docPr id="3" name="Picture 3" descr="Color 2 S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2 St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pic:spPr>
                </pic:pic>
              </a:graphicData>
            </a:graphic>
            <wp14:sizeRelH relativeFrom="page">
              <wp14:pctWidth>0</wp14:pctWidth>
            </wp14:sizeRelH>
            <wp14:sizeRelV relativeFrom="page">
              <wp14:pctHeight>0</wp14:pctHeight>
            </wp14:sizeRelV>
          </wp:anchor>
        </w:drawing>
      </w:r>
      <w:r w:rsidR="00F260BE" w:rsidRPr="000B61C9">
        <w:rPr>
          <w:rFonts w:asciiTheme="minorHAnsi" w:hAnsiTheme="minorHAnsi" w:cstheme="minorHAnsi"/>
          <w:b/>
          <w:sz w:val="44"/>
          <w:szCs w:val="44"/>
        </w:rPr>
        <w:t>M</w:t>
      </w:r>
      <w:r w:rsidR="002A48D5" w:rsidRPr="000B61C9">
        <w:rPr>
          <w:rFonts w:asciiTheme="minorHAnsi" w:hAnsiTheme="minorHAnsi" w:cstheme="minorHAnsi"/>
          <w:b/>
          <w:sz w:val="44"/>
          <w:szCs w:val="44"/>
        </w:rPr>
        <w:t>ontana</w:t>
      </w:r>
    </w:p>
    <w:p w14:paraId="52CCDD35" w14:textId="07599BC1" w:rsidR="000045B2" w:rsidRPr="000B61C9" w:rsidRDefault="00301AF3" w:rsidP="00D86076">
      <w:pPr>
        <w:pStyle w:val="Title"/>
        <w:spacing w:after="0"/>
        <w:jc w:val="center"/>
        <w:rPr>
          <w:rFonts w:asciiTheme="minorHAnsi" w:hAnsiTheme="minorHAnsi" w:cstheme="minorHAnsi"/>
          <w:b/>
          <w:sz w:val="44"/>
          <w:szCs w:val="44"/>
        </w:rPr>
      </w:pPr>
      <w:r w:rsidRPr="000B61C9">
        <w:rPr>
          <w:rFonts w:asciiTheme="minorHAnsi" w:hAnsiTheme="minorHAnsi" w:cstheme="minorHAnsi"/>
          <w:b/>
          <w:sz w:val="44"/>
          <w:szCs w:val="44"/>
        </w:rPr>
        <w:t>State Emergency</w:t>
      </w:r>
      <w:r w:rsidR="00D77349" w:rsidRPr="000B61C9">
        <w:rPr>
          <w:rFonts w:asciiTheme="minorHAnsi" w:hAnsiTheme="minorHAnsi" w:cstheme="minorHAnsi"/>
          <w:b/>
          <w:sz w:val="44"/>
          <w:szCs w:val="44"/>
        </w:rPr>
        <w:t xml:space="preserve"> Response Commi</w:t>
      </w:r>
      <w:r w:rsidR="00117743" w:rsidRPr="000B61C9">
        <w:rPr>
          <w:rFonts w:asciiTheme="minorHAnsi" w:hAnsiTheme="minorHAnsi" w:cstheme="minorHAnsi"/>
          <w:b/>
          <w:sz w:val="44"/>
          <w:szCs w:val="44"/>
        </w:rPr>
        <w:t>ssion</w:t>
      </w:r>
    </w:p>
    <w:p w14:paraId="2FF5E989" w14:textId="383F088F" w:rsidR="000045B2" w:rsidRDefault="00E02E51" w:rsidP="000B61C9">
      <w:pPr>
        <w:pStyle w:val="Title"/>
        <w:spacing w:after="0"/>
        <w:jc w:val="center"/>
        <w:rPr>
          <w:rFonts w:asciiTheme="minorHAnsi" w:hAnsiTheme="minorHAnsi" w:cstheme="minorHAnsi"/>
          <w:b/>
          <w:sz w:val="36"/>
          <w:szCs w:val="36"/>
        </w:rPr>
      </w:pPr>
      <w:r w:rsidRPr="000B61C9">
        <w:rPr>
          <w:rFonts w:asciiTheme="minorHAnsi" w:hAnsiTheme="minorHAnsi" w:cstheme="minorHAnsi"/>
          <w:b/>
          <w:sz w:val="36"/>
          <w:szCs w:val="36"/>
        </w:rPr>
        <w:t>(</w:t>
      </w:r>
      <w:r w:rsidR="00301AF3" w:rsidRPr="000B61C9">
        <w:rPr>
          <w:rFonts w:asciiTheme="minorHAnsi" w:hAnsiTheme="minorHAnsi" w:cstheme="minorHAnsi"/>
          <w:b/>
          <w:sz w:val="36"/>
          <w:szCs w:val="36"/>
        </w:rPr>
        <w:t>SE</w:t>
      </w:r>
      <w:r w:rsidR="00D77349" w:rsidRPr="000B61C9">
        <w:rPr>
          <w:rFonts w:asciiTheme="minorHAnsi" w:hAnsiTheme="minorHAnsi" w:cstheme="minorHAnsi"/>
          <w:b/>
          <w:sz w:val="36"/>
          <w:szCs w:val="36"/>
        </w:rPr>
        <w:t>RC</w:t>
      </w:r>
      <w:r w:rsidRPr="000B61C9">
        <w:rPr>
          <w:rFonts w:asciiTheme="minorHAnsi" w:hAnsiTheme="minorHAnsi" w:cstheme="minorHAnsi"/>
          <w:b/>
          <w:sz w:val="36"/>
          <w:szCs w:val="36"/>
        </w:rPr>
        <w:t>)</w:t>
      </w:r>
    </w:p>
    <w:p w14:paraId="7DD08AFD" w14:textId="77777777" w:rsidR="00082AF1" w:rsidRPr="00082AF1" w:rsidRDefault="00082AF1" w:rsidP="00082AF1"/>
    <w:p w14:paraId="13CEED2E" w14:textId="77777777" w:rsidR="0008728C" w:rsidRPr="00B66B58" w:rsidRDefault="0008728C" w:rsidP="00CE5A3C">
      <w:pPr>
        <w:spacing w:after="0" w:line="240" w:lineRule="auto"/>
        <w:jc w:val="center"/>
        <w:rPr>
          <w:rFonts w:asciiTheme="minorHAnsi" w:hAnsiTheme="minorHAnsi" w:cstheme="minorHAnsi"/>
        </w:rPr>
      </w:pPr>
    </w:p>
    <w:p w14:paraId="4B7BAB8F" w14:textId="77777777" w:rsidR="00D04DCC" w:rsidRPr="00284264" w:rsidRDefault="00D04DCC" w:rsidP="00D86076">
      <w:pPr>
        <w:pStyle w:val="Title"/>
        <w:spacing w:after="0"/>
        <w:jc w:val="center"/>
        <w:rPr>
          <w:rFonts w:asciiTheme="minorHAnsi" w:hAnsiTheme="minorHAnsi" w:cstheme="minorHAnsi"/>
          <w:b/>
          <w:sz w:val="22"/>
          <w:szCs w:val="22"/>
        </w:rPr>
      </w:pPr>
    </w:p>
    <w:p w14:paraId="62716AAF" w14:textId="3A5D677E" w:rsidR="009D6C3F" w:rsidRPr="00B66B58" w:rsidRDefault="009D6C3F" w:rsidP="00D86076">
      <w:pPr>
        <w:pStyle w:val="NoSpacing"/>
        <w:jc w:val="center"/>
        <w:rPr>
          <w:rFonts w:asciiTheme="minorHAnsi" w:hAnsiTheme="minorHAnsi" w:cstheme="minorHAnsi"/>
          <w:b/>
          <w:sz w:val="36"/>
          <w:szCs w:val="36"/>
          <w:u w:val="single"/>
        </w:rPr>
      </w:pPr>
      <w:r w:rsidRPr="00B66B58">
        <w:rPr>
          <w:rFonts w:asciiTheme="minorHAnsi" w:hAnsiTheme="minorHAnsi" w:cstheme="minorHAnsi"/>
          <w:b/>
          <w:sz w:val="36"/>
          <w:szCs w:val="36"/>
          <w:u w:val="single"/>
        </w:rPr>
        <w:t>SERC Meeting</w:t>
      </w:r>
      <w:r w:rsidR="006536B7" w:rsidRPr="00B66B58">
        <w:rPr>
          <w:rFonts w:asciiTheme="minorHAnsi" w:hAnsiTheme="minorHAnsi" w:cstheme="minorHAnsi"/>
          <w:b/>
          <w:sz w:val="36"/>
          <w:szCs w:val="36"/>
          <w:u w:val="single"/>
        </w:rPr>
        <w:t xml:space="preserve"> </w:t>
      </w:r>
      <w:r w:rsidR="00FF22F2">
        <w:rPr>
          <w:rFonts w:asciiTheme="minorHAnsi" w:hAnsiTheme="minorHAnsi" w:cstheme="minorHAnsi"/>
          <w:b/>
          <w:sz w:val="36"/>
          <w:szCs w:val="36"/>
          <w:u w:val="single"/>
        </w:rPr>
        <w:t>Notes</w:t>
      </w:r>
    </w:p>
    <w:p w14:paraId="34169E55" w14:textId="2B06863D" w:rsidR="00CA2111" w:rsidRDefault="004C2E29" w:rsidP="00D86076">
      <w:pPr>
        <w:pStyle w:val="NoSpacing"/>
        <w:jc w:val="center"/>
        <w:rPr>
          <w:rFonts w:asciiTheme="minorHAnsi" w:hAnsiTheme="minorHAnsi" w:cstheme="minorHAnsi"/>
          <w:b/>
          <w:bCs/>
          <w:sz w:val="32"/>
          <w:szCs w:val="32"/>
        </w:rPr>
      </w:pPr>
      <w:r w:rsidRPr="00B66B58">
        <w:rPr>
          <w:rFonts w:asciiTheme="minorHAnsi" w:hAnsiTheme="minorHAnsi" w:cstheme="minorHAnsi"/>
          <w:b/>
          <w:bCs/>
          <w:sz w:val="32"/>
          <w:szCs w:val="32"/>
        </w:rPr>
        <w:t>T</w:t>
      </w:r>
      <w:r w:rsidR="00945C0B">
        <w:rPr>
          <w:rFonts w:asciiTheme="minorHAnsi" w:hAnsiTheme="minorHAnsi" w:cstheme="minorHAnsi"/>
          <w:b/>
          <w:bCs/>
          <w:sz w:val="32"/>
          <w:szCs w:val="32"/>
        </w:rPr>
        <w:t>hursday</w:t>
      </w:r>
      <w:r w:rsidR="00C9613D" w:rsidRPr="00B66B58">
        <w:rPr>
          <w:rFonts w:asciiTheme="minorHAnsi" w:hAnsiTheme="minorHAnsi" w:cstheme="minorHAnsi"/>
          <w:b/>
          <w:bCs/>
          <w:sz w:val="32"/>
          <w:szCs w:val="32"/>
        </w:rPr>
        <w:t>,</w:t>
      </w:r>
      <w:r w:rsidR="001513EE" w:rsidRPr="00B66B58">
        <w:rPr>
          <w:rFonts w:asciiTheme="minorHAnsi" w:hAnsiTheme="minorHAnsi" w:cstheme="minorHAnsi"/>
          <w:b/>
          <w:bCs/>
          <w:sz w:val="32"/>
          <w:szCs w:val="32"/>
        </w:rPr>
        <w:t xml:space="preserve"> </w:t>
      </w:r>
      <w:r w:rsidR="00945C0B">
        <w:rPr>
          <w:rFonts w:asciiTheme="minorHAnsi" w:hAnsiTheme="minorHAnsi" w:cstheme="minorHAnsi"/>
          <w:b/>
          <w:bCs/>
          <w:sz w:val="32"/>
          <w:szCs w:val="32"/>
        </w:rPr>
        <w:t>May</w:t>
      </w:r>
      <w:r w:rsidR="00743B1E" w:rsidRPr="00B66B58">
        <w:rPr>
          <w:rFonts w:asciiTheme="minorHAnsi" w:hAnsiTheme="minorHAnsi" w:cstheme="minorHAnsi"/>
          <w:b/>
          <w:bCs/>
          <w:sz w:val="32"/>
          <w:szCs w:val="32"/>
        </w:rPr>
        <w:t xml:space="preserve"> </w:t>
      </w:r>
      <w:r w:rsidR="00945C0B">
        <w:rPr>
          <w:rFonts w:asciiTheme="minorHAnsi" w:hAnsiTheme="minorHAnsi" w:cstheme="minorHAnsi"/>
          <w:b/>
          <w:bCs/>
          <w:sz w:val="32"/>
          <w:szCs w:val="32"/>
        </w:rPr>
        <w:t>9</w:t>
      </w:r>
      <w:r w:rsidR="001513EE" w:rsidRPr="00B66B58">
        <w:rPr>
          <w:rFonts w:asciiTheme="minorHAnsi" w:hAnsiTheme="minorHAnsi" w:cstheme="minorHAnsi"/>
          <w:b/>
          <w:bCs/>
          <w:sz w:val="32"/>
          <w:szCs w:val="32"/>
        </w:rPr>
        <w:t>, 202</w:t>
      </w:r>
      <w:r w:rsidR="00945C0B">
        <w:rPr>
          <w:rFonts w:asciiTheme="minorHAnsi" w:hAnsiTheme="minorHAnsi" w:cstheme="minorHAnsi"/>
          <w:b/>
          <w:bCs/>
          <w:sz w:val="32"/>
          <w:szCs w:val="32"/>
        </w:rPr>
        <w:t>4</w:t>
      </w:r>
    </w:p>
    <w:p w14:paraId="56F1DB54" w14:textId="77777777" w:rsidR="005021F1" w:rsidRPr="00B66B58" w:rsidRDefault="005021F1" w:rsidP="00D86076">
      <w:pPr>
        <w:pStyle w:val="NoSpacing"/>
        <w:jc w:val="center"/>
        <w:rPr>
          <w:rFonts w:asciiTheme="minorHAnsi" w:hAnsiTheme="minorHAnsi" w:cstheme="minorHAnsi"/>
          <w:b/>
          <w:bCs/>
          <w:sz w:val="32"/>
          <w:szCs w:val="32"/>
        </w:rPr>
      </w:pPr>
    </w:p>
    <w:p w14:paraId="2EF27CC7" w14:textId="6B5A0A1F" w:rsidR="009E7282" w:rsidRDefault="00C5055D" w:rsidP="009E7282">
      <w:pPr>
        <w:pStyle w:val="NoSpacing"/>
        <w:numPr>
          <w:ilvl w:val="0"/>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Welcome and Member Roll Call</w:t>
      </w:r>
    </w:p>
    <w:p w14:paraId="4E9CF1E3" w14:textId="44225BEC" w:rsidR="00FF22F2" w:rsidRPr="00B45A33" w:rsidRDefault="002510E7" w:rsidP="00FF22F2">
      <w:pPr>
        <w:pStyle w:val="NoSpacing"/>
        <w:tabs>
          <w:tab w:val="left" w:pos="2880"/>
        </w:tabs>
        <w:spacing w:after="120"/>
        <w:ind w:left="720"/>
        <w:jc w:val="left"/>
        <w:rPr>
          <w:rFonts w:asciiTheme="minorHAnsi" w:hAnsiTheme="minorHAnsi" w:cstheme="minorHAnsi"/>
          <w:bCs/>
          <w:sz w:val="28"/>
          <w:szCs w:val="28"/>
        </w:rPr>
      </w:pPr>
      <w:r w:rsidRPr="00B45A33">
        <w:rPr>
          <w:rFonts w:asciiTheme="minorHAnsi" w:hAnsiTheme="minorHAnsi" w:cstheme="minorHAnsi"/>
          <w:bCs/>
          <w:sz w:val="28"/>
          <w:szCs w:val="28"/>
        </w:rPr>
        <w:t>9:02 -</w:t>
      </w:r>
      <w:r w:rsidR="007B3AC5" w:rsidRPr="00B45A33">
        <w:rPr>
          <w:rFonts w:asciiTheme="minorHAnsi" w:hAnsiTheme="minorHAnsi" w:cstheme="minorHAnsi"/>
          <w:bCs/>
          <w:sz w:val="28"/>
          <w:szCs w:val="28"/>
        </w:rPr>
        <w:t xml:space="preserve"> </w:t>
      </w:r>
      <w:r w:rsidR="00BD2A4D" w:rsidRPr="00B45A33">
        <w:rPr>
          <w:rFonts w:asciiTheme="minorHAnsi" w:hAnsiTheme="minorHAnsi" w:cstheme="minorHAnsi"/>
          <w:bCs/>
          <w:sz w:val="28"/>
          <w:szCs w:val="28"/>
        </w:rPr>
        <w:t xml:space="preserve">Meeting started and </w:t>
      </w:r>
      <w:r w:rsidR="00834304" w:rsidRPr="00B45A33">
        <w:rPr>
          <w:rFonts w:asciiTheme="minorHAnsi" w:hAnsiTheme="minorHAnsi" w:cstheme="minorHAnsi"/>
          <w:bCs/>
          <w:sz w:val="28"/>
          <w:szCs w:val="28"/>
        </w:rPr>
        <w:t>roll call – Doug, Pete, Susan, Ryan, Mike, Burke, Tom, Brett, Justin</w:t>
      </w:r>
      <w:r w:rsidR="007B3AC5" w:rsidRPr="00B45A33">
        <w:rPr>
          <w:rFonts w:asciiTheme="minorHAnsi" w:hAnsiTheme="minorHAnsi" w:cstheme="minorHAnsi"/>
          <w:bCs/>
          <w:sz w:val="28"/>
          <w:szCs w:val="28"/>
        </w:rPr>
        <w:t>. Quorum met</w:t>
      </w:r>
      <w:r w:rsidR="00FA3B88" w:rsidRPr="00B45A33">
        <w:rPr>
          <w:rFonts w:asciiTheme="minorHAnsi" w:hAnsiTheme="minorHAnsi" w:cstheme="minorHAnsi"/>
          <w:bCs/>
          <w:sz w:val="28"/>
          <w:szCs w:val="28"/>
        </w:rPr>
        <w:t>. Called to Order</w:t>
      </w:r>
    </w:p>
    <w:p w14:paraId="49A9D0BE" w14:textId="487DC2CB" w:rsidR="00F42984" w:rsidRDefault="00F42984" w:rsidP="00FF22F2">
      <w:pPr>
        <w:pStyle w:val="NoSpacing"/>
        <w:tabs>
          <w:tab w:val="left" w:pos="2880"/>
        </w:tabs>
        <w:spacing w:after="120"/>
        <w:ind w:left="720"/>
        <w:jc w:val="left"/>
        <w:rPr>
          <w:rFonts w:asciiTheme="minorHAnsi" w:hAnsiTheme="minorHAnsi" w:cstheme="minorHAnsi"/>
          <w:b/>
          <w:sz w:val="28"/>
          <w:szCs w:val="28"/>
        </w:rPr>
      </w:pPr>
      <w:r>
        <w:rPr>
          <w:rFonts w:asciiTheme="minorHAnsi" w:hAnsiTheme="minorHAnsi" w:cstheme="minorHAnsi"/>
          <w:b/>
          <w:sz w:val="28"/>
          <w:szCs w:val="28"/>
        </w:rPr>
        <w:t>Administrative &amp; Housekeeping</w:t>
      </w:r>
      <w:r w:rsidR="00280224">
        <w:rPr>
          <w:rFonts w:asciiTheme="minorHAnsi" w:hAnsiTheme="minorHAnsi" w:cstheme="minorHAnsi"/>
          <w:b/>
          <w:sz w:val="28"/>
          <w:szCs w:val="28"/>
        </w:rPr>
        <w:t xml:space="preserve"> Items</w:t>
      </w:r>
    </w:p>
    <w:p w14:paraId="4886AD10" w14:textId="4FE1157D" w:rsidR="00C5055D" w:rsidRDefault="00C5055D" w:rsidP="009E7282">
      <w:pPr>
        <w:pStyle w:val="NoSpacing"/>
        <w:numPr>
          <w:ilvl w:val="0"/>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Old Business</w:t>
      </w:r>
    </w:p>
    <w:p w14:paraId="16FFF68D" w14:textId="77777777" w:rsidR="00E443B1" w:rsidRDefault="00E443B1" w:rsidP="00E443B1">
      <w:pPr>
        <w:pStyle w:val="NoSpacing"/>
        <w:numPr>
          <w:ilvl w:val="1"/>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Steering Committee report</w:t>
      </w:r>
    </w:p>
    <w:p w14:paraId="5507ADDB" w14:textId="77777777" w:rsidR="009C5347" w:rsidRPr="00B45A33" w:rsidRDefault="00877C1F" w:rsidP="00FF22F2">
      <w:pPr>
        <w:pStyle w:val="NoSpacing"/>
        <w:tabs>
          <w:tab w:val="left" w:pos="2880"/>
        </w:tabs>
        <w:spacing w:after="120"/>
        <w:ind w:left="1440"/>
        <w:jc w:val="left"/>
        <w:rPr>
          <w:rFonts w:asciiTheme="minorHAnsi" w:hAnsiTheme="minorHAnsi" w:cstheme="minorHAnsi"/>
          <w:bCs/>
          <w:sz w:val="28"/>
          <w:szCs w:val="28"/>
        </w:rPr>
      </w:pPr>
      <w:r w:rsidRPr="00B45A33">
        <w:rPr>
          <w:rFonts w:asciiTheme="minorHAnsi" w:hAnsiTheme="minorHAnsi" w:cstheme="minorHAnsi"/>
          <w:bCs/>
          <w:sz w:val="28"/>
          <w:szCs w:val="28"/>
        </w:rPr>
        <w:t xml:space="preserve">Brett </w:t>
      </w:r>
      <w:r w:rsidR="009C2097" w:rsidRPr="00B45A33">
        <w:rPr>
          <w:rFonts w:asciiTheme="minorHAnsi" w:hAnsiTheme="minorHAnsi" w:cstheme="minorHAnsi"/>
          <w:bCs/>
          <w:sz w:val="28"/>
          <w:szCs w:val="28"/>
        </w:rPr>
        <w:t>briefs on meeting</w:t>
      </w:r>
      <w:r w:rsidR="007751A9" w:rsidRPr="00B45A33">
        <w:rPr>
          <w:rFonts w:asciiTheme="minorHAnsi" w:hAnsiTheme="minorHAnsi" w:cstheme="minorHAnsi"/>
          <w:bCs/>
          <w:sz w:val="28"/>
          <w:szCs w:val="28"/>
        </w:rPr>
        <w:t xml:space="preserve"> in January </w:t>
      </w:r>
      <w:r w:rsidR="008E1535" w:rsidRPr="00B45A33">
        <w:rPr>
          <w:rFonts w:asciiTheme="minorHAnsi" w:hAnsiTheme="minorHAnsi" w:cstheme="minorHAnsi"/>
          <w:bCs/>
          <w:sz w:val="28"/>
          <w:szCs w:val="28"/>
        </w:rPr>
        <w:t>–</w:t>
      </w:r>
      <w:r w:rsidR="007751A9" w:rsidRPr="00B45A33">
        <w:rPr>
          <w:rFonts w:asciiTheme="minorHAnsi" w:hAnsiTheme="minorHAnsi" w:cstheme="minorHAnsi"/>
          <w:bCs/>
          <w:sz w:val="28"/>
          <w:szCs w:val="28"/>
        </w:rPr>
        <w:t xml:space="preserve"> </w:t>
      </w:r>
    </w:p>
    <w:p w14:paraId="7478C6C3" w14:textId="7A0CCE7B" w:rsidR="009C5347" w:rsidRPr="00B45A33" w:rsidRDefault="009C5347" w:rsidP="00FF22F2">
      <w:pPr>
        <w:pStyle w:val="NoSpacing"/>
        <w:tabs>
          <w:tab w:val="left" w:pos="2880"/>
        </w:tabs>
        <w:spacing w:after="120"/>
        <w:ind w:left="1440"/>
        <w:jc w:val="left"/>
        <w:rPr>
          <w:rFonts w:asciiTheme="minorHAnsi" w:hAnsiTheme="minorHAnsi" w:cstheme="minorHAnsi"/>
          <w:bCs/>
          <w:sz w:val="28"/>
          <w:szCs w:val="28"/>
        </w:rPr>
      </w:pPr>
      <w:r w:rsidRPr="00B45A33">
        <w:rPr>
          <w:rFonts w:asciiTheme="minorHAnsi" w:hAnsiTheme="minorHAnsi" w:cstheme="minorHAnsi"/>
          <w:bCs/>
          <w:sz w:val="28"/>
          <w:szCs w:val="28"/>
        </w:rPr>
        <w:tab/>
        <w:t>Remain</w:t>
      </w:r>
      <w:r w:rsidR="00635977" w:rsidRPr="00B45A33">
        <w:rPr>
          <w:rFonts w:asciiTheme="minorHAnsi" w:hAnsiTheme="minorHAnsi" w:cstheme="minorHAnsi"/>
          <w:bCs/>
          <w:sz w:val="28"/>
          <w:szCs w:val="28"/>
        </w:rPr>
        <w:t xml:space="preserve"> under SERC and </w:t>
      </w:r>
      <w:r w:rsidR="008E1535" w:rsidRPr="00B45A33">
        <w:rPr>
          <w:rFonts w:asciiTheme="minorHAnsi" w:hAnsiTheme="minorHAnsi" w:cstheme="minorHAnsi"/>
          <w:bCs/>
          <w:sz w:val="28"/>
          <w:szCs w:val="28"/>
        </w:rPr>
        <w:t xml:space="preserve">refocus efforts for SERC, </w:t>
      </w:r>
    </w:p>
    <w:p w14:paraId="09869F76" w14:textId="2D8F79E3" w:rsidR="00FF22F2" w:rsidRPr="00B45A33" w:rsidRDefault="009C5347" w:rsidP="00FF22F2">
      <w:pPr>
        <w:pStyle w:val="NoSpacing"/>
        <w:tabs>
          <w:tab w:val="left" w:pos="2880"/>
        </w:tabs>
        <w:spacing w:after="120"/>
        <w:ind w:left="1440"/>
        <w:jc w:val="left"/>
        <w:rPr>
          <w:rFonts w:asciiTheme="minorHAnsi" w:hAnsiTheme="minorHAnsi" w:cstheme="minorHAnsi"/>
          <w:bCs/>
          <w:sz w:val="28"/>
          <w:szCs w:val="28"/>
        </w:rPr>
      </w:pPr>
      <w:r w:rsidRPr="00B45A33">
        <w:rPr>
          <w:rFonts w:asciiTheme="minorHAnsi" w:hAnsiTheme="minorHAnsi" w:cstheme="minorHAnsi"/>
          <w:bCs/>
          <w:sz w:val="28"/>
          <w:szCs w:val="28"/>
        </w:rPr>
        <w:tab/>
      </w:r>
      <w:r w:rsidR="00450FDD" w:rsidRPr="00B45A33">
        <w:rPr>
          <w:rFonts w:asciiTheme="minorHAnsi" w:hAnsiTheme="minorHAnsi" w:cstheme="minorHAnsi"/>
          <w:bCs/>
          <w:sz w:val="28"/>
          <w:szCs w:val="28"/>
        </w:rPr>
        <w:t>W</w:t>
      </w:r>
      <w:r w:rsidR="007751A9" w:rsidRPr="00B45A33">
        <w:rPr>
          <w:rFonts w:asciiTheme="minorHAnsi" w:hAnsiTheme="minorHAnsi" w:cstheme="minorHAnsi"/>
          <w:bCs/>
          <w:sz w:val="28"/>
          <w:szCs w:val="28"/>
        </w:rPr>
        <w:t>orkplan</w:t>
      </w:r>
      <w:r w:rsidR="00450FDD" w:rsidRPr="00B45A33">
        <w:rPr>
          <w:rFonts w:asciiTheme="minorHAnsi" w:hAnsiTheme="minorHAnsi" w:cstheme="minorHAnsi"/>
          <w:bCs/>
          <w:sz w:val="28"/>
          <w:szCs w:val="28"/>
        </w:rPr>
        <w:t xml:space="preserve"> of efforts</w:t>
      </w:r>
      <w:r w:rsidR="00635977" w:rsidRPr="00B45A33">
        <w:rPr>
          <w:rFonts w:asciiTheme="minorHAnsi" w:hAnsiTheme="minorHAnsi" w:cstheme="minorHAnsi"/>
          <w:bCs/>
          <w:sz w:val="28"/>
          <w:szCs w:val="28"/>
        </w:rPr>
        <w:t xml:space="preserve"> – LEPC Outreach</w:t>
      </w:r>
    </w:p>
    <w:p w14:paraId="6E834B1A" w14:textId="604BD184" w:rsidR="00443E02" w:rsidRPr="00B45A33" w:rsidRDefault="00E27C93" w:rsidP="00BC6005">
      <w:pPr>
        <w:pStyle w:val="NoSpacing"/>
        <w:tabs>
          <w:tab w:val="left" w:pos="2880"/>
        </w:tabs>
        <w:spacing w:after="120"/>
        <w:ind w:left="2880"/>
        <w:jc w:val="left"/>
        <w:rPr>
          <w:rFonts w:asciiTheme="minorHAnsi" w:hAnsiTheme="minorHAnsi" w:cstheme="minorHAnsi"/>
          <w:bCs/>
          <w:sz w:val="28"/>
          <w:szCs w:val="28"/>
        </w:rPr>
      </w:pPr>
      <w:r w:rsidRPr="00B45A33">
        <w:rPr>
          <w:rFonts w:asciiTheme="minorHAnsi" w:hAnsiTheme="minorHAnsi" w:cstheme="minorHAnsi"/>
          <w:bCs/>
          <w:sz w:val="28"/>
          <w:szCs w:val="28"/>
        </w:rPr>
        <w:t xml:space="preserve">Looking at statutory changes </w:t>
      </w:r>
      <w:r w:rsidR="00BC6005" w:rsidRPr="00B45A33">
        <w:rPr>
          <w:rFonts w:asciiTheme="minorHAnsi" w:hAnsiTheme="minorHAnsi" w:cstheme="minorHAnsi"/>
          <w:bCs/>
          <w:sz w:val="28"/>
          <w:szCs w:val="28"/>
        </w:rPr>
        <w:t>and making appropriate changes to State HazMat Plan</w:t>
      </w:r>
    </w:p>
    <w:p w14:paraId="7B3C27AA" w14:textId="6AC9E656" w:rsidR="00FF22F2" w:rsidRPr="00FF22F2" w:rsidRDefault="007B0EA5" w:rsidP="00FF22F2">
      <w:pPr>
        <w:pStyle w:val="NoSpacing"/>
        <w:numPr>
          <w:ilvl w:val="1"/>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 xml:space="preserve">Review of </w:t>
      </w:r>
      <w:r w:rsidR="004861E7">
        <w:rPr>
          <w:rFonts w:asciiTheme="minorHAnsi" w:hAnsiTheme="minorHAnsi" w:cstheme="minorHAnsi"/>
          <w:b/>
          <w:sz w:val="28"/>
          <w:szCs w:val="28"/>
        </w:rPr>
        <w:t>State HazMat Plan update</w:t>
      </w:r>
    </w:p>
    <w:p w14:paraId="515A5D92" w14:textId="7619E276" w:rsidR="00427510" w:rsidRPr="00B45A33" w:rsidRDefault="007D50C4" w:rsidP="00FF22F2">
      <w:pPr>
        <w:pStyle w:val="NoSpacing"/>
        <w:tabs>
          <w:tab w:val="left" w:pos="2880"/>
        </w:tabs>
        <w:spacing w:after="120"/>
        <w:ind w:left="1440"/>
        <w:jc w:val="left"/>
        <w:rPr>
          <w:rFonts w:asciiTheme="minorHAnsi" w:hAnsiTheme="minorHAnsi" w:cstheme="minorHAnsi"/>
          <w:bCs/>
          <w:sz w:val="28"/>
          <w:szCs w:val="28"/>
        </w:rPr>
      </w:pPr>
      <w:r w:rsidRPr="00B45A33">
        <w:rPr>
          <w:rFonts w:asciiTheme="minorHAnsi" w:hAnsiTheme="minorHAnsi" w:cstheme="minorHAnsi"/>
          <w:bCs/>
          <w:sz w:val="28"/>
          <w:szCs w:val="28"/>
        </w:rPr>
        <w:t>Brett talked about how the i</w:t>
      </w:r>
      <w:r w:rsidR="002B1D36" w:rsidRPr="00B45A33">
        <w:rPr>
          <w:rFonts w:asciiTheme="minorHAnsi" w:hAnsiTheme="minorHAnsi" w:cstheme="minorHAnsi"/>
          <w:bCs/>
          <w:sz w:val="28"/>
          <w:szCs w:val="28"/>
        </w:rPr>
        <w:t xml:space="preserve">nitial plan was to get draft finished to present at this </w:t>
      </w:r>
      <w:r w:rsidR="00681261" w:rsidRPr="00B45A33">
        <w:rPr>
          <w:rFonts w:asciiTheme="minorHAnsi" w:hAnsiTheme="minorHAnsi" w:cstheme="minorHAnsi"/>
          <w:bCs/>
          <w:sz w:val="28"/>
          <w:szCs w:val="28"/>
        </w:rPr>
        <w:t>meeting but</w:t>
      </w:r>
      <w:r w:rsidR="002B1D36" w:rsidRPr="00B45A33">
        <w:rPr>
          <w:rFonts w:asciiTheme="minorHAnsi" w:hAnsiTheme="minorHAnsi" w:cstheme="minorHAnsi"/>
          <w:bCs/>
          <w:sz w:val="28"/>
          <w:szCs w:val="28"/>
        </w:rPr>
        <w:t xml:space="preserve"> was unable to</w:t>
      </w:r>
      <w:r w:rsidR="00427510" w:rsidRPr="00B45A33">
        <w:rPr>
          <w:rFonts w:asciiTheme="minorHAnsi" w:hAnsiTheme="minorHAnsi" w:cstheme="minorHAnsi"/>
          <w:bCs/>
          <w:sz w:val="28"/>
          <w:szCs w:val="28"/>
        </w:rPr>
        <w:t xml:space="preserve"> get it finished</w:t>
      </w:r>
      <w:r w:rsidR="002B1D36" w:rsidRPr="00B45A33">
        <w:rPr>
          <w:rFonts w:asciiTheme="minorHAnsi" w:hAnsiTheme="minorHAnsi" w:cstheme="minorHAnsi"/>
          <w:bCs/>
          <w:sz w:val="28"/>
          <w:szCs w:val="28"/>
        </w:rPr>
        <w:t xml:space="preserve">. </w:t>
      </w:r>
    </w:p>
    <w:p w14:paraId="0F2B8105" w14:textId="60EF637A" w:rsidR="002E5445" w:rsidRPr="00B45A33" w:rsidRDefault="00E0597A" w:rsidP="00011011">
      <w:pPr>
        <w:pStyle w:val="NoSpacing"/>
        <w:tabs>
          <w:tab w:val="left" w:pos="2880"/>
        </w:tabs>
        <w:spacing w:after="120"/>
        <w:ind w:left="1440"/>
        <w:jc w:val="left"/>
        <w:rPr>
          <w:rFonts w:asciiTheme="minorHAnsi" w:hAnsiTheme="minorHAnsi" w:cstheme="minorHAnsi"/>
          <w:bCs/>
          <w:sz w:val="28"/>
          <w:szCs w:val="28"/>
        </w:rPr>
      </w:pPr>
      <w:r w:rsidRPr="00B45A33">
        <w:rPr>
          <w:rFonts w:asciiTheme="minorHAnsi" w:hAnsiTheme="minorHAnsi" w:cstheme="minorHAnsi"/>
          <w:bCs/>
          <w:sz w:val="28"/>
          <w:szCs w:val="28"/>
        </w:rPr>
        <w:t>Now, Brett proposes sending the finished draft via email</w:t>
      </w:r>
      <w:r w:rsidR="00681261" w:rsidRPr="00B45A33">
        <w:rPr>
          <w:rFonts w:asciiTheme="minorHAnsi" w:hAnsiTheme="minorHAnsi" w:cstheme="minorHAnsi"/>
          <w:bCs/>
          <w:sz w:val="28"/>
          <w:szCs w:val="28"/>
        </w:rPr>
        <w:t xml:space="preserve"> to the SERC members</w:t>
      </w:r>
      <w:r w:rsidRPr="00B45A33">
        <w:rPr>
          <w:rFonts w:asciiTheme="minorHAnsi" w:hAnsiTheme="minorHAnsi" w:cstheme="minorHAnsi"/>
          <w:bCs/>
          <w:sz w:val="28"/>
          <w:szCs w:val="28"/>
        </w:rPr>
        <w:t xml:space="preserve"> for review</w:t>
      </w:r>
      <w:r w:rsidR="00011011" w:rsidRPr="00B45A33">
        <w:rPr>
          <w:rFonts w:asciiTheme="minorHAnsi" w:hAnsiTheme="minorHAnsi" w:cstheme="minorHAnsi"/>
          <w:bCs/>
          <w:sz w:val="28"/>
          <w:szCs w:val="28"/>
        </w:rPr>
        <w:t xml:space="preserve"> and </w:t>
      </w:r>
      <w:r w:rsidR="002E5445" w:rsidRPr="00B45A33">
        <w:rPr>
          <w:rFonts w:asciiTheme="minorHAnsi" w:hAnsiTheme="minorHAnsi" w:cstheme="minorHAnsi"/>
          <w:bCs/>
          <w:sz w:val="28"/>
          <w:szCs w:val="28"/>
        </w:rPr>
        <w:t>to post it publicly on the website for comment</w:t>
      </w:r>
      <w:r w:rsidR="002275DA" w:rsidRPr="00B45A33">
        <w:rPr>
          <w:rFonts w:asciiTheme="minorHAnsi" w:hAnsiTheme="minorHAnsi" w:cstheme="minorHAnsi"/>
          <w:bCs/>
          <w:sz w:val="28"/>
          <w:szCs w:val="28"/>
        </w:rPr>
        <w:t xml:space="preserve"> and review</w:t>
      </w:r>
      <w:r w:rsidR="002E5445" w:rsidRPr="00B45A33">
        <w:rPr>
          <w:rFonts w:asciiTheme="minorHAnsi" w:hAnsiTheme="minorHAnsi" w:cstheme="minorHAnsi"/>
          <w:bCs/>
          <w:sz w:val="28"/>
          <w:szCs w:val="28"/>
        </w:rPr>
        <w:t xml:space="preserve"> for 30 days.</w:t>
      </w:r>
      <w:r w:rsidR="00011011" w:rsidRPr="00B45A33">
        <w:rPr>
          <w:rFonts w:asciiTheme="minorHAnsi" w:hAnsiTheme="minorHAnsi" w:cstheme="minorHAnsi"/>
          <w:bCs/>
          <w:sz w:val="28"/>
          <w:szCs w:val="28"/>
        </w:rPr>
        <w:t xml:space="preserve"> Then </w:t>
      </w:r>
      <w:r w:rsidR="00EC588A" w:rsidRPr="00B45A33">
        <w:rPr>
          <w:rFonts w:asciiTheme="minorHAnsi" w:hAnsiTheme="minorHAnsi" w:cstheme="minorHAnsi"/>
          <w:bCs/>
          <w:sz w:val="28"/>
          <w:szCs w:val="28"/>
        </w:rPr>
        <w:t>have the SERC virtually approve of the plan through email instead of waiting until the November meeting to approve it.</w:t>
      </w:r>
      <w:r w:rsidR="00150E67" w:rsidRPr="00B45A33">
        <w:rPr>
          <w:rFonts w:asciiTheme="minorHAnsi" w:hAnsiTheme="minorHAnsi" w:cstheme="minorHAnsi"/>
          <w:bCs/>
          <w:sz w:val="28"/>
          <w:szCs w:val="28"/>
        </w:rPr>
        <w:t xml:space="preserve"> The November meeting can then reaffirm the vote</w:t>
      </w:r>
      <w:r w:rsidR="0047183E" w:rsidRPr="00B45A33">
        <w:rPr>
          <w:rFonts w:asciiTheme="minorHAnsi" w:hAnsiTheme="minorHAnsi" w:cstheme="minorHAnsi"/>
          <w:bCs/>
          <w:sz w:val="28"/>
          <w:szCs w:val="28"/>
        </w:rPr>
        <w:t xml:space="preserve"> if necessary.</w:t>
      </w:r>
    </w:p>
    <w:p w14:paraId="0D9AEAE4" w14:textId="6B643198" w:rsidR="00EC588A" w:rsidRDefault="0047183E" w:rsidP="00011011">
      <w:pPr>
        <w:pStyle w:val="NoSpacing"/>
        <w:tabs>
          <w:tab w:val="left" w:pos="2880"/>
        </w:tabs>
        <w:spacing w:after="120"/>
        <w:ind w:left="1440"/>
        <w:jc w:val="left"/>
        <w:rPr>
          <w:rFonts w:asciiTheme="minorHAnsi" w:hAnsiTheme="minorHAnsi" w:cstheme="minorHAnsi"/>
          <w:b/>
          <w:sz w:val="28"/>
          <w:szCs w:val="28"/>
        </w:rPr>
      </w:pPr>
      <w:r w:rsidRPr="00B45A33">
        <w:rPr>
          <w:rFonts w:asciiTheme="minorHAnsi" w:hAnsiTheme="minorHAnsi" w:cstheme="minorHAnsi"/>
          <w:bCs/>
          <w:sz w:val="28"/>
          <w:szCs w:val="28"/>
        </w:rPr>
        <w:t>Bre</w:t>
      </w:r>
      <w:r w:rsidR="007D50C4" w:rsidRPr="00B45A33">
        <w:rPr>
          <w:rFonts w:asciiTheme="minorHAnsi" w:hAnsiTheme="minorHAnsi" w:cstheme="minorHAnsi"/>
          <w:bCs/>
          <w:sz w:val="28"/>
          <w:szCs w:val="28"/>
        </w:rPr>
        <w:t>tt indicated that the</w:t>
      </w:r>
      <w:r w:rsidR="00182605" w:rsidRPr="00B45A33">
        <w:rPr>
          <w:rFonts w:asciiTheme="minorHAnsi" w:hAnsiTheme="minorHAnsi" w:cstheme="minorHAnsi"/>
          <w:bCs/>
          <w:sz w:val="28"/>
          <w:szCs w:val="28"/>
        </w:rPr>
        <w:t>re weren’t very many changes to the plan</w:t>
      </w:r>
      <w:r w:rsidR="00C515A2" w:rsidRPr="00B45A33">
        <w:rPr>
          <w:rFonts w:asciiTheme="minorHAnsi" w:hAnsiTheme="minorHAnsi" w:cstheme="minorHAnsi"/>
          <w:bCs/>
          <w:sz w:val="28"/>
          <w:szCs w:val="28"/>
        </w:rPr>
        <w:t xml:space="preserve">. Most of it was focused on changes </w:t>
      </w:r>
      <w:r w:rsidR="00056169" w:rsidRPr="00B45A33">
        <w:rPr>
          <w:rFonts w:asciiTheme="minorHAnsi" w:hAnsiTheme="minorHAnsi" w:cstheme="minorHAnsi"/>
          <w:bCs/>
          <w:sz w:val="28"/>
          <w:szCs w:val="28"/>
        </w:rPr>
        <w:t>to the statute</w:t>
      </w:r>
      <w:r w:rsidR="00C515A2" w:rsidRPr="00B45A33">
        <w:rPr>
          <w:rFonts w:asciiTheme="minorHAnsi" w:hAnsiTheme="minorHAnsi" w:cstheme="minorHAnsi"/>
          <w:bCs/>
          <w:sz w:val="28"/>
          <w:szCs w:val="28"/>
        </w:rPr>
        <w:t xml:space="preserve"> and </w:t>
      </w:r>
      <w:r w:rsidR="002C70F2" w:rsidRPr="00B45A33">
        <w:rPr>
          <w:rFonts w:asciiTheme="minorHAnsi" w:hAnsiTheme="minorHAnsi" w:cstheme="minorHAnsi"/>
          <w:bCs/>
          <w:sz w:val="28"/>
          <w:szCs w:val="28"/>
        </w:rPr>
        <w:t>updating the reimbursement section</w:t>
      </w:r>
      <w:r w:rsidR="002736B8" w:rsidRPr="00B45A33">
        <w:rPr>
          <w:rFonts w:asciiTheme="minorHAnsi" w:hAnsiTheme="minorHAnsi" w:cstheme="minorHAnsi"/>
          <w:bCs/>
          <w:sz w:val="28"/>
          <w:szCs w:val="28"/>
        </w:rPr>
        <w:t xml:space="preserve"> and the reimbursement forms</w:t>
      </w:r>
      <w:r w:rsidR="002C70F2" w:rsidRPr="00B45A33">
        <w:rPr>
          <w:rFonts w:asciiTheme="minorHAnsi" w:hAnsiTheme="minorHAnsi" w:cstheme="minorHAnsi"/>
          <w:bCs/>
          <w:sz w:val="28"/>
          <w:szCs w:val="28"/>
        </w:rPr>
        <w:t>.</w:t>
      </w:r>
    </w:p>
    <w:p w14:paraId="1F60993D" w14:textId="1CB4D361" w:rsidR="00C33489" w:rsidRDefault="00C33489" w:rsidP="00464DBC">
      <w:pPr>
        <w:pStyle w:val="NoSpacing"/>
        <w:tabs>
          <w:tab w:val="left" w:pos="2880"/>
        </w:tabs>
        <w:spacing w:after="120"/>
        <w:ind w:left="2160"/>
        <w:jc w:val="left"/>
        <w:rPr>
          <w:rFonts w:asciiTheme="minorHAnsi" w:hAnsiTheme="minorHAnsi" w:cstheme="minorHAnsi"/>
          <w:b/>
          <w:sz w:val="28"/>
          <w:szCs w:val="28"/>
        </w:rPr>
      </w:pPr>
      <w:r>
        <w:rPr>
          <w:rFonts w:asciiTheme="minorHAnsi" w:hAnsiTheme="minorHAnsi" w:cstheme="minorHAnsi"/>
          <w:b/>
          <w:sz w:val="28"/>
          <w:szCs w:val="28"/>
        </w:rPr>
        <w:lastRenderedPageBreak/>
        <w:t xml:space="preserve">Action Item:  </w:t>
      </w:r>
      <w:r w:rsidR="00C41EE6">
        <w:rPr>
          <w:rFonts w:asciiTheme="minorHAnsi" w:hAnsiTheme="minorHAnsi" w:cstheme="minorHAnsi"/>
          <w:b/>
          <w:sz w:val="28"/>
          <w:szCs w:val="28"/>
        </w:rPr>
        <w:t xml:space="preserve">Finish State HazMat Plan draft, post to website for 30 days, and </w:t>
      </w:r>
      <w:r w:rsidR="006B7255">
        <w:rPr>
          <w:rFonts w:asciiTheme="minorHAnsi" w:hAnsiTheme="minorHAnsi" w:cstheme="minorHAnsi"/>
          <w:b/>
          <w:sz w:val="28"/>
          <w:szCs w:val="28"/>
        </w:rPr>
        <w:t>send to SERC members for review. After 30 days, incorporate any necessary changes</w:t>
      </w:r>
      <w:r w:rsidR="00276743">
        <w:rPr>
          <w:rFonts w:asciiTheme="minorHAnsi" w:hAnsiTheme="minorHAnsi" w:cstheme="minorHAnsi"/>
          <w:b/>
          <w:sz w:val="28"/>
          <w:szCs w:val="28"/>
        </w:rPr>
        <w:t xml:space="preserve"> and then pose to SERC Members for approval.</w:t>
      </w:r>
    </w:p>
    <w:p w14:paraId="3CEADEDC" w14:textId="77777777" w:rsidR="002275DA" w:rsidRDefault="002275DA" w:rsidP="00FF22F2">
      <w:pPr>
        <w:pStyle w:val="NoSpacing"/>
        <w:tabs>
          <w:tab w:val="left" w:pos="2880"/>
        </w:tabs>
        <w:spacing w:after="120"/>
        <w:ind w:left="1440"/>
        <w:jc w:val="left"/>
        <w:rPr>
          <w:rFonts w:asciiTheme="minorHAnsi" w:hAnsiTheme="minorHAnsi" w:cstheme="minorHAnsi"/>
          <w:b/>
          <w:sz w:val="28"/>
          <w:szCs w:val="28"/>
        </w:rPr>
      </w:pPr>
    </w:p>
    <w:p w14:paraId="6F0B6279" w14:textId="0E4D3817" w:rsidR="00FF22F2" w:rsidRPr="001F2B5C" w:rsidRDefault="004861E7" w:rsidP="00FF22F2">
      <w:pPr>
        <w:pStyle w:val="NoSpacing"/>
        <w:numPr>
          <w:ilvl w:val="1"/>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LEPC Outreach</w:t>
      </w:r>
    </w:p>
    <w:p w14:paraId="265A25F6" w14:textId="07DA6819" w:rsidR="004861E7" w:rsidRDefault="004861E7" w:rsidP="004861E7">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Newsletter sections</w:t>
      </w:r>
    </w:p>
    <w:p w14:paraId="494C4932" w14:textId="27006F59" w:rsidR="00FF22F2" w:rsidRPr="00B45A33" w:rsidRDefault="00D66A1B" w:rsidP="00FF22F2">
      <w:pPr>
        <w:pStyle w:val="NoSpacing"/>
        <w:tabs>
          <w:tab w:val="left" w:pos="2880"/>
        </w:tabs>
        <w:spacing w:after="120"/>
        <w:ind w:left="2160"/>
        <w:jc w:val="left"/>
        <w:rPr>
          <w:rFonts w:asciiTheme="minorHAnsi" w:hAnsiTheme="minorHAnsi" w:cstheme="minorHAnsi"/>
          <w:bCs/>
          <w:sz w:val="28"/>
          <w:szCs w:val="28"/>
        </w:rPr>
      </w:pPr>
      <w:r w:rsidRPr="00B45A33">
        <w:rPr>
          <w:rFonts w:asciiTheme="minorHAnsi" w:hAnsiTheme="minorHAnsi" w:cstheme="minorHAnsi"/>
          <w:bCs/>
          <w:sz w:val="28"/>
          <w:szCs w:val="28"/>
        </w:rPr>
        <w:t xml:space="preserve">Brett briefs on the LEPC Mastery </w:t>
      </w:r>
      <w:r w:rsidR="001F2B5C">
        <w:rPr>
          <w:rFonts w:asciiTheme="minorHAnsi" w:hAnsiTheme="minorHAnsi" w:cstheme="minorHAnsi"/>
          <w:bCs/>
          <w:sz w:val="28"/>
          <w:szCs w:val="28"/>
        </w:rPr>
        <w:t>articles</w:t>
      </w:r>
      <w:r w:rsidR="00B40BCA" w:rsidRPr="00B45A33">
        <w:rPr>
          <w:rFonts w:asciiTheme="minorHAnsi" w:hAnsiTheme="minorHAnsi" w:cstheme="minorHAnsi"/>
          <w:bCs/>
          <w:sz w:val="28"/>
          <w:szCs w:val="28"/>
        </w:rPr>
        <w:t xml:space="preserve"> to the MT DES Newsletter</w:t>
      </w:r>
    </w:p>
    <w:p w14:paraId="1DB1BAAC" w14:textId="3C41D97B" w:rsidR="00FF22F2" w:rsidRPr="00FF22F2" w:rsidRDefault="008629EB" w:rsidP="00FF22F2">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Future Brochures and 1-pagers</w:t>
      </w:r>
    </w:p>
    <w:p w14:paraId="74A94B11" w14:textId="2AFA0990" w:rsidR="00FF22F2" w:rsidRPr="00B45A33" w:rsidRDefault="00091163" w:rsidP="00FF22F2">
      <w:pPr>
        <w:pStyle w:val="NoSpacing"/>
        <w:tabs>
          <w:tab w:val="left" w:pos="2880"/>
        </w:tabs>
        <w:spacing w:after="120"/>
        <w:ind w:left="2160"/>
        <w:jc w:val="left"/>
        <w:rPr>
          <w:rFonts w:asciiTheme="minorHAnsi" w:hAnsiTheme="minorHAnsi" w:cstheme="minorHAnsi"/>
          <w:bCs/>
          <w:sz w:val="28"/>
          <w:szCs w:val="28"/>
        </w:rPr>
      </w:pPr>
      <w:r w:rsidRPr="00B45A33">
        <w:rPr>
          <w:rFonts w:asciiTheme="minorHAnsi" w:hAnsiTheme="minorHAnsi" w:cstheme="minorHAnsi"/>
          <w:bCs/>
          <w:sz w:val="28"/>
          <w:szCs w:val="28"/>
        </w:rPr>
        <w:t>Brett briefs on efforts</w:t>
      </w:r>
      <w:r w:rsidR="008B7EF6" w:rsidRPr="00B45A33">
        <w:rPr>
          <w:rFonts w:asciiTheme="minorHAnsi" w:hAnsiTheme="minorHAnsi" w:cstheme="minorHAnsi"/>
          <w:bCs/>
          <w:sz w:val="28"/>
          <w:szCs w:val="28"/>
        </w:rPr>
        <w:t xml:space="preserve"> to create and distribute. Mentions </w:t>
      </w:r>
      <w:proofErr w:type="gramStart"/>
      <w:r w:rsidR="008B7EF6" w:rsidRPr="00B45A33">
        <w:rPr>
          <w:rFonts w:asciiTheme="minorHAnsi" w:hAnsiTheme="minorHAnsi" w:cstheme="minorHAnsi"/>
          <w:bCs/>
          <w:sz w:val="28"/>
          <w:szCs w:val="28"/>
        </w:rPr>
        <w:t>SERC</w:t>
      </w:r>
      <w:proofErr w:type="gramEnd"/>
      <w:r w:rsidR="008B7EF6" w:rsidRPr="00B45A33">
        <w:rPr>
          <w:rFonts w:asciiTheme="minorHAnsi" w:hAnsiTheme="minorHAnsi" w:cstheme="minorHAnsi"/>
          <w:bCs/>
          <w:sz w:val="28"/>
          <w:szCs w:val="28"/>
        </w:rPr>
        <w:t xml:space="preserve"> website as well</w:t>
      </w:r>
      <w:r w:rsidR="00530D42" w:rsidRPr="00B45A33">
        <w:rPr>
          <w:rFonts w:asciiTheme="minorHAnsi" w:hAnsiTheme="minorHAnsi" w:cstheme="minorHAnsi"/>
          <w:bCs/>
          <w:sz w:val="28"/>
          <w:szCs w:val="28"/>
        </w:rPr>
        <w:t>.</w:t>
      </w:r>
      <w:r w:rsidR="00C26736">
        <w:rPr>
          <w:rFonts w:asciiTheme="minorHAnsi" w:hAnsiTheme="minorHAnsi" w:cstheme="minorHAnsi"/>
          <w:bCs/>
          <w:sz w:val="28"/>
          <w:szCs w:val="28"/>
        </w:rPr>
        <w:t xml:space="preserve"> Several resources for all partners.</w:t>
      </w:r>
    </w:p>
    <w:p w14:paraId="2F73B579" w14:textId="1B9AE828" w:rsidR="00530D42" w:rsidRDefault="00530D42" w:rsidP="00FF22F2">
      <w:pPr>
        <w:pStyle w:val="NoSpacing"/>
        <w:tabs>
          <w:tab w:val="left" w:pos="2880"/>
        </w:tabs>
        <w:spacing w:after="120"/>
        <w:ind w:left="2160"/>
        <w:jc w:val="left"/>
        <w:rPr>
          <w:rFonts w:asciiTheme="minorHAnsi" w:hAnsiTheme="minorHAnsi" w:cstheme="minorHAnsi"/>
          <w:b/>
          <w:sz w:val="28"/>
          <w:szCs w:val="28"/>
        </w:rPr>
      </w:pPr>
      <w:r w:rsidRPr="00B45A33">
        <w:rPr>
          <w:rFonts w:asciiTheme="minorHAnsi" w:hAnsiTheme="minorHAnsi" w:cstheme="minorHAnsi"/>
          <w:bCs/>
          <w:sz w:val="28"/>
          <w:szCs w:val="28"/>
        </w:rPr>
        <w:t>Brett also says that Burke and others are working on Master Contact list</w:t>
      </w:r>
      <w:r w:rsidR="00730E67" w:rsidRPr="00B45A33">
        <w:rPr>
          <w:rFonts w:asciiTheme="minorHAnsi" w:hAnsiTheme="minorHAnsi" w:cstheme="minorHAnsi"/>
          <w:bCs/>
          <w:sz w:val="28"/>
          <w:szCs w:val="28"/>
        </w:rPr>
        <w:t>.</w:t>
      </w:r>
    </w:p>
    <w:p w14:paraId="5B9F02FE" w14:textId="1B66CA05" w:rsidR="00FF22F2" w:rsidRDefault="008629EB" w:rsidP="00FF22F2">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Montana LEPC Handbook update</w:t>
      </w:r>
    </w:p>
    <w:p w14:paraId="3A6A0DEA" w14:textId="1CC33D6D" w:rsidR="008B7EF6" w:rsidRPr="00B45A33" w:rsidRDefault="008B7EF6" w:rsidP="008B7EF6">
      <w:pPr>
        <w:pStyle w:val="NoSpacing"/>
        <w:tabs>
          <w:tab w:val="left" w:pos="2880"/>
        </w:tabs>
        <w:spacing w:after="120"/>
        <w:ind w:left="2160"/>
        <w:jc w:val="left"/>
        <w:rPr>
          <w:rFonts w:asciiTheme="minorHAnsi" w:hAnsiTheme="minorHAnsi" w:cstheme="minorHAnsi"/>
          <w:bCs/>
          <w:sz w:val="28"/>
          <w:szCs w:val="28"/>
        </w:rPr>
      </w:pPr>
      <w:r w:rsidRPr="00B45A33">
        <w:rPr>
          <w:rFonts w:asciiTheme="minorHAnsi" w:hAnsiTheme="minorHAnsi" w:cstheme="minorHAnsi"/>
          <w:bCs/>
          <w:sz w:val="28"/>
          <w:szCs w:val="28"/>
        </w:rPr>
        <w:t xml:space="preserve">Brett mentions </w:t>
      </w:r>
      <w:r w:rsidR="00730E67" w:rsidRPr="00B45A33">
        <w:rPr>
          <w:rFonts w:asciiTheme="minorHAnsi" w:hAnsiTheme="minorHAnsi" w:cstheme="minorHAnsi"/>
          <w:bCs/>
          <w:sz w:val="28"/>
          <w:szCs w:val="28"/>
        </w:rPr>
        <w:t>the old</w:t>
      </w:r>
      <w:r w:rsidRPr="00B45A33">
        <w:rPr>
          <w:rFonts w:asciiTheme="minorHAnsi" w:hAnsiTheme="minorHAnsi" w:cstheme="minorHAnsi"/>
          <w:bCs/>
          <w:sz w:val="28"/>
          <w:szCs w:val="28"/>
        </w:rPr>
        <w:t xml:space="preserve"> MT LEPC Handbook and desire to update</w:t>
      </w:r>
      <w:r w:rsidR="00730E67" w:rsidRPr="00B45A33">
        <w:rPr>
          <w:rFonts w:asciiTheme="minorHAnsi" w:hAnsiTheme="minorHAnsi" w:cstheme="minorHAnsi"/>
          <w:bCs/>
          <w:sz w:val="28"/>
          <w:szCs w:val="28"/>
        </w:rPr>
        <w:t xml:space="preserve"> in near future.</w:t>
      </w:r>
    </w:p>
    <w:p w14:paraId="7E2EEE9B" w14:textId="7DB1E56F" w:rsidR="008B7EF6" w:rsidRPr="00FF22F2" w:rsidRDefault="008B7EF6" w:rsidP="00FF22F2">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Seminars/Presentations</w:t>
      </w:r>
    </w:p>
    <w:p w14:paraId="60029EC1" w14:textId="77777777" w:rsidR="00995F19" w:rsidRPr="00B45A33" w:rsidRDefault="00EB0044" w:rsidP="00FF22F2">
      <w:pPr>
        <w:pStyle w:val="NoSpacing"/>
        <w:tabs>
          <w:tab w:val="left" w:pos="2880"/>
        </w:tabs>
        <w:spacing w:after="120"/>
        <w:ind w:left="2160"/>
        <w:jc w:val="left"/>
        <w:rPr>
          <w:rFonts w:asciiTheme="minorHAnsi" w:hAnsiTheme="minorHAnsi" w:cstheme="minorHAnsi"/>
          <w:bCs/>
          <w:sz w:val="28"/>
          <w:szCs w:val="28"/>
        </w:rPr>
      </w:pPr>
      <w:r w:rsidRPr="00B45A33">
        <w:rPr>
          <w:rFonts w:asciiTheme="minorHAnsi" w:hAnsiTheme="minorHAnsi" w:cstheme="minorHAnsi"/>
          <w:bCs/>
          <w:sz w:val="28"/>
          <w:szCs w:val="28"/>
        </w:rPr>
        <w:t xml:space="preserve">Several speakers have offered to come </w:t>
      </w:r>
      <w:r w:rsidR="00995F19" w:rsidRPr="00B45A33">
        <w:rPr>
          <w:rFonts w:asciiTheme="minorHAnsi" w:hAnsiTheme="minorHAnsi" w:cstheme="minorHAnsi"/>
          <w:bCs/>
          <w:sz w:val="28"/>
          <w:szCs w:val="28"/>
        </w:rPr>
        <w:t>talk about EPCRA and LEPCs.</w:t>
      </w:r>
    </w:p>
    <w:p w14:paraId="039FEB54" w14:textId="39C8AB9B" w:rsidR="00AA0B89" w:rsidRDefault="00995F19" w:rsidP="00FC3378">
      <w:pPr>
        <w:pStyle w:val="NoSpacing"/>
        <w:tabs>
          <w:tab w:val="left" w:pos="2880"/>
        </w:tabs>
        <w:spacing w:after="120"/>
        <w:ind w:left="2880"/>
        <w:jc w:val="left"/>
        <w:rPr>
          <w:rFonts w:asciiTheme="minorHAnsi" w:hAnsiTheme="minorHAnsi" w:cstheme="minorHAnsi"/>
          <w:b/>
          <w:sz w:val="28"/>
          <w:szCs w:val="28"/>
        </w:rPr>
      </w:pPr>
      <w:r>
        <w:rPr>
          <w:rFonts w:asciiTheme="minorHAnsi" w:hAnsiTheme="minorHAnsi" w:cstheme="minorHAnsi"/>
          <w:b/>
          <w:sz w:val="28"/>
          <w:szCs w:val="28"/>
        </w:rPr>
        <w:t xml:space="preserve">Action item: Compile list of </w:t>
      </w:r>
      <w:r w:rsidR="00BE1F82">
        <w:rPr>
          <w:rFonts w:asciiTheme="minorHAnsi" w:hAnsiTheme="minorHAnsi" w:cstheme="minorHAnsi"/>
          <w:b/>
          <w:sz w:val="28"/>
          <w:szCs w:val="28"/>
        </w:rPr>
        <w:t>possible s</w:t>
      </w:r>
      <w:r w:rsidR="00AA0B89">
        <w:rPr>
          <w:rFonts w:asciiTheme="minorHAnsi" w:hAnsiTheme="minorHAnsi" w:cstheme="minorHAnsi"/>
          <w:b/>
          <w:sz w:val="28"/>
          <w:szCs w:val="28"/>
        </w:rPr>
        <w:t>peakers</w:t>
      </w:r>
      <w:r w:rsidR="00105435">
        <w:rPr>
          <w:rFonts w:asciiTheme="minorHAnsi" w:hAnsiTheme="minorHAnsi" w:cstheme="minorHAnsi"/>
          <w:b/>
          <w:sz w:val="28"/>
          <w:szCs w:val="28"/>
        </w:rPr>
        <w:t xml:space="preserve"> (4-6?)</w:t>
      </w:r>
      <w:r w:rsidR="00FC3378">
        <w:rPr>
          <w:rFonts w:asciiTheme="minorHAnsi" w:hAnsiTheme="minorHAnsi" w:cstheme="minorHAnsi"/>
          <w:b/>
          <w:sz w:val="28"/>
          <w:szCs w:val="28"/>
        </w:rPr>
        <w:t>, their contact</w:t>
      </w:r>
      <w:r w:rsidR="005C0B62">
        <w:rPr>
          <w:rFonts w:asciiTheme="minorHAnsi" w:hAnsiTheme="minorHAnsi" w:cstheme="minorHAnsi"/>
          <w:b/>
          <w:sz w:val="28"/>
          <w:szCs w:val="28"/>
        </w:rPr>
        <w:t xml:space="preserve"> info</w:t>
      </w:r>
      <w:r w:rsidR="00FC3378">
        <w:rPr>
          <w:rFonts w:asciiTheme="minorHAnsi" w:hAnsiTheme="minorHAnsi" w:cstheme="minorHAnsi"/>
          <w:b/>
          <w:sz w:val="28"/>
          <w:szCs w:val="28"/>
        </w:rPr>
        <w:t>, and topics</w:t>
      </w:r>
      <w:r w:rsidR="005C0B62">
        <w:rPr>
          <w:rFonts w:asciiTheme="minorHAnsi" w:hAnsiTheme="minorHAnsi" w:cstheme="minorHAnsi"/>
          <w:b/>
          <w:sz w:val="28"/>
          <w:szCs w:val="28"/>
        </w:rPr>
        <w:t xml:space="preserve"> to utilize as the SERC </w:t>
      </w:r>
      <w:proofErr w:type="gramStart"/>
      <w:r w:rsidR="005C0B62">
        <w:rPr>
          <w:rFonts w:asciiTheme="minorHAnsi" w:hAnsiTheme="minorHAnsi" w:cstheme="minorHAnsi"/>
          <w:b/>
          <w:sz w:val="28"/>
          <w:szCs w:val="28"/>
        </w:rPr>
        <w:t>and also</w:t>
      </w:r>
      <w:proofErr w:type="gramEnd"/>
      <w:r w:rsidR="005C0B62">
        <w:rPr>
          <w:rFonts w:asciiTheme="minorHAnsi" w:hAnsiTheme="minorHAnsi" w:cstheme="minorHAnsi"/>
          <w:b/>
          <w:sz w:val="28"/>
          <w:szCs w:val="28"/>
        </w:rPr>
        <w:t xml:space="preserve"> distribute to LEPCs for them to use.</w:t>
      </w:r>
    </w:p>
    <w:p w14:paraId="0E7547C3" w14:textId="1876A6E5" w:rsidR="002E09B3" w:rsidRPr="00B45A33" w:rsidRDefault="002E09B3" w:rsidP="00FF22F2">
      <w:pPr>
        <w:pStyle w:val="NoSpacing"/>
        <w:tabs>
          <w:tab w:val="left" w:pos="2880"/>
        </w:tabs>
        <w:spacing w:after="120"/>
        <w:ind w:left="2160"/>
        <w:jc w:val="left"/>
        <w:rPr>
          <w:rFonts w:asciiTheme="minorHAnsi" w:hAnsiTheme="minorHAnsi" w:cstheme="minorHAnsi"/>
          <w:bCs/>
          <w:sz w:val="28"/>
          <w:szCs w:val="28"/>
        </w:rPr>
      </w:pPr>
      <w:r w:rsidRPr="00B45A33">
        <w:rPr>
          <w:rFonts w:asciiTheme="minorHAnsi" w:hAnsiTheme="minorHAnsi" w:cstheme="minorHAnsi"/>
          <w:bCs/>
          <w:sz w:val="28"/>
          <w:szCs w:val="28"/>
        </w:rPr>
        <w:t xml:space="preserve">Discussion on </w:t>
      </w:r>
      <w:r w:rsidR="00B45A33" w:rsidRPr="00B45A33">
        <w:rPr>
          <w:rFonts w:asciiTheme="minorHAnsi" w:hAnsiTheme="minorHAnsi" w:cstheme="minorHAnsi"/>
          <w:bCs/>
          <w:sz w:val="28"/>
          <w:szCs w:val="28"/>
        </w:rPr>
        <w:t>LEPC</w:t>
      </w:r>
      <w:r w:rsidR="00FD4429" w:rsidRPr="00B45A33">
        <w:rPr>
          <w:rFonts w:asciiTheme="minorHAnsi" w:hAnsiTheme="minorHAnsi" w:cstheme="minorHAnsi"/>
          <w:bCs/>
          <w:sz w:val="28"/>
          <w:szCs w:val="28"/>
        </w:rPr>
        <w:t xml:space="preserve"> seminars</w:t>
      </w:r>
    </w:p>
    <w:p w14:paraId="59240B64" w14:textId="4496D92E" w:rsidR="00CC55D4" w:rsidRPr="00700C8A" w:rsidRDefault="0032261C" w:rsidP="00FF22F2">
      <w:pPr>
        <w:pStyle w:val="NoSpacing"/>
        <w:tabs>
          <w:tab w:val="left" w:pos="2880"/>
        </w:tabs>
        <w:spacing w:after="120"/>
        <w:ind w:left="2160"/>
        <w:jc w:val="left"/>
        <w:rPr>
          <w:rFonts w:asciiTheme="minorHAnsi" w:hAnsiTheme="minorHAnsi" w:cstheme="minorHAnsi"/>
          <w:b/>
          <w:sz w:val="28"/>
          <w:szCs w:val="28"/>
        </w:rPr>
      </w:pPr>
      <w:r>
        <w:rPr>
          <w:rFonts w:asciiTheme="minorHAnsi" w:hAnsiTheme="minorHAnsi" w:cstheme="minorHAnsi"/>
          <w:bCs/>
          <w:sz w:val="28"/>
          <w:szCs w:val="28"/>
        </w:rPr>
        <w:tab/>
      </w:r>
      <w:r w:rsidRPr="00700C8A">
        <w:rPr>
          <w:rFonts w:asciiTheme="minorHAnsi" w:hAnsiTheme="minorHAnsi" w:cstheme="minorHAnsi"/>
          <w:b/>
          <w:sz w:val="28"/>
          <w:szCs w:val="28"/>
        </w:rPr>
        <w:t>Action Item: Develop s</w:t>
      </w:r>
      <w:r w:rsidR="00CC55D4" w:rsidRPr="00700C8A">
        <w:rPr>
          <w:rFonts w:asciiTheme="minorHAnsi" w:hAnsiTheme="minorHAnsi" w:cstheme="minorHAnsi"/>
          <w:b/>
          <w:sz w:val="28"/>
          <w:szCs w:val="28"/>
        </w:rPr>
        <w:t>urvey to f</w:t>
      </w:r>
      <w:r w:rsidR="00CC3B0F" w:rsidRPr="00700C8A">
        <w:rPr>
          <w:rFonts w:asciiTheme="minorHAnsi" w:hAnsiTheme="minorHAnsi" w:cstheme="minorHAnsi"/>
          <w:b/>
          <w:sz w:val="28"/>
          <w:szCs w:val="28"/>
        </w:rPr>
        <w:t>i</w:t>
      </w:r>
      <w:r w:rsidR="00CC55D4" w:rsidRPr="00700C8A">
        <w:rPr>
          <w:rFonts w:asciiTheme="minorHAnsi" w:hAnsiTheme="minorHAnsi" w:cstheme="minorHAnsi"/>
          <w:b/>
          <w:sz w:val="28"/>
          <w:szCs w:val="28"/>
        </w:rPr>
        <w:t xml:space="preserve">nd desired </w:t>
      </w:r>
      <w:proofErr w:type="gramStart"/>
      <w:r w:rsidR="00CC55D4" w:rsidRPr="00700C8A">
        <w:rPr>
          <w:rFonts w:asciiTheme="minorHAnsi" w:hAnsiTheme="minorHAnsi" w:cstheme="minorHAnsi"/>
          <w:b/>
          <w:sz w:val="28"/>
          <w:szCs w:val="28"/>
        </w:rPr>
        <w:t>outreach</w:t>
      </w:r>
      <w:proofErr w:type="gramEnd"/>
      <w:r w:rsidR="005B1668" w:rsidRPr="00700C8A">
        <w:rPr>
          <w:rFonts w:asciiTheme="minorHAnsi" w:hAnsiTheme="minorHAnsi" w:cstheme="minorHAnsi"/>
          <w:b/>
          <w:sz w:val="28"/>
          <w:szCs w:val="28"/>
        </w:rPr>
        <w:t xml:space="preserve"> </w:t>
      </w:r>
    </w:p>
    <w:p w14:paraId="40F85192" w14:textId="4C11BD4B" w:rsidR="005B1668" w:rsidRPr="00B45A33" w:rsidRDefault="0032261C" w:rsidP="00FF22F2">
      <w:pPr>
        <w:pStyle w:val="NoSpacing"/>
        <w:tabs>
          <w:tab w:val="left" w:pos="2880"/>
        </w:tabs>
        <w:spacing w:after="120"/>
        <w:ind w:left="2160"/>
        <w:jc w:val="left"/>
        <w:rPr>
          <w:rFonts w:asciiTheme="minorHAnsi" w:hAnsiTheme="minorHAnsi" w:cstheme="minorHAnsi"/>
          <w:bCs/>
          <w:sz w:val="28"/>
          <w:szCs w:val="28"/>
        </w:rPr>
      </w:pPr>
      <w:r w:rsidRPr="00700C8A">
        <w:rPr>
          <w:rFonts w:asciiTheme="minorHAnsi" w:hAnsiTheme="minorHAnsi" w:cstheme="minorHAnsi"/>
          <w:b/>
          <w:sz w:val="28"/>
          <w:szCs w:val="28"/>
        </w:rPr>
        <w:tab/>
        <w:t xml:space="preserve">Develop presentations and </w:t>
      </w:r>
      <w:proofErr w:type="gramStart"/>
      <w:r w:rsidRPr="00700C8A">
        <w:rPr>
          <w:rFonts w:asciiTheme="minorHAnsi" w:hAnsiTheme="minorHAnsi" w:cstheme="minorHAnsi"/>
          <w:b/>
          <w:sz w:val="28"/>
          <w:szCs w:val="28"/>
        </w:rPr>
        <w:t>trainings</w:t>
      </w:r>
      <w:proofErr w:type="gramEnd"/>
    </w:p>
    <w:p w14:paraId="7728831C" w14:textId="1875CC90" w:rsidR="00621052" w:rsidRPr="00B45A33" w:rsidRDefault="00621052" w:rsidP="00FF22F2">
      <w:pPr>
        <w:pStyle w:val="NoSpacing"/>
        <w:tabs>
          <w:tab w:val="left" w:pos="2880"/>
        </w:tabs>
        <w:spacing w:after="120"/>
        <w:ind w:left="2160"/>
        <w:jc w:val="left"/>
        <w:rPr>
          <w:rFonts w:asciiTheme="minorHAnsi" w:hAnsiTheme="minorHAnsi" w:cstheme="minorHAnsi"/>
          <w:bCs/>
          <w:sz w:val="28"/>
          <w:szCs w:val="28"/>
        </w:rPr>
      </w:pPr>
      <w:r w:rsidRPr="00B45A33">
        <w:rPr>
          <w:rFonts w:asciiTheme="minorHAnsi" w:hAnsiTheme="minorHAnsi" w:cstheme="minorHAnsi"/>
          <w:bCs/>
          <w:sz w:val="28"/>
          <w:szCs w:val="28"/>
        </w:rPr>
        <w:t xml:space="preserve">Pete mentions tough to get LEPCs up and going, but going right </w:t>
      </w:r>
      <w:proofErr w:type="gramStart"/>
      <w:r w:rsidRPr="00B45A33">
        <w:rPr>
          <w:rFonts w:asciiTheme="minorHAnsi" w:hAnsiTheme="minorHAnsi" w:cstheme="minorHAnsi"/>
          <w:bCs/>
          <w:sz w:val="28"/>
          <w:szCs w:val="28"/>
        </w:rPr>
        <w:t>track</w:t>
      </w:r>
      <w:proofErr w:type="gramEnd"/>
    </w:p>
    <w:p w14:paraId="336C97FE" w14:textId="39452097" w:rsidR="00C5055D" w:rsidRDefault="00C5055D" w:rsidP="009E7282">
      <w:pPr>
        <w:pStyle w:val="NoSpacing"/>
        <w:numPr>
          <w:ilvl w:val="0"/>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New Business</w:t>
      </w:r>
    </w:p>
    <w:p w14:paraId="5BCD0545" w14:textId="1C9F3D34" w:rsidR="00FF22F2" w:rsidRPr="001F2B5C" w:rsidRDefault="005159C9" w:rsidP="001F2B5C">
      <w:pPr>
        <w:pStyle w:val="NoSpacing"/>
        <w:numPr>
          <w:ilvl w:val="1"/>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Reporting</w:t>
      </w:r>
    </w:p>
    <w:p w14:paraId="720B019C" w14:textId="4E06234D" w:rsidR="003827E6" w:rsidRDefault="003827E6" w:rsidP="003827E6">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Section 304 Follow-up Reports</w:t>
      </w:r>
    </w:p>
    <w:p w14:paraId="0FED0CE1" w14:textId="5F4D27CF" w:rsidR="00FF22F2" w:rsidRPr="00B45A33" w:rsidRDefault="006448C5" w:rsidP="00FF22F2">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 xml:space="preserve">Discussion on 304 Follow-up Reports. </w:t>
      </w:r>
      <w:r w:rsidR="00446592" w:rsidRPr="00B45A33">
        <w:rPr>
          <w:rFonts w:asciiTheme="minorHAnsi" w:hAnsiTheme="minorHAnsi" w:cstheme="minorHAnsi"/>
          <w:bCs/>
          <w:sz w:val="28"/>
          <w:szCs w:val="28"/>
        </w:rPr>
        <w:t>Justin</w:t>
      </w:r>
      <w:r w:rsidR="00F32C74">
        <w:rPr>
          <w:rFonts w:asciiTheme="minorHAnsi" w:hAnsiTheme="minorHAnsi" w:cstheme="minorHAnsi"/>
          <w:bCs/>
          <w:sz w:val="28"/>
          <w:szCs w:val="28"/>
        </w:rPr>
        <w:t xml:space="preserve"> to</w:t>
      </w:r>
      <w:r w:rsidR="00446592" w:rsidRPr="00B45A33">
        <w:rPr>
          <w:rFonts w:asciiTheme="minorHAnsi" w:hAnsiTheme="minorHAnsi" w:cstheme="minorHAnsi"/>
          <w:bCs/>
          <w:sz w:val="28"/>
          <w:szCs w:val="28"/>
        </w:rPr>
        <w:t xml:space="preserve"> take look at </w:t>
      </w:r>
      <w:proofErr w:type="spellStart"/>
      <w:r w:rsidR="0053716E">
        <w:rPr>
          <w:rFonts w:asciiTheme="minorHAnsi" w:hAnsiTheme="minorHAnsi" w:cstheme="minorHAnsi"/>
          <w:bCs/>
          <w:sz w:val="28"/>
          <w:szCs w:val="28"/>
        </w:rPr>
        <w:t>EPlan</w:t>
      </w:r>
      <w:proofErr w:type="spellEnd"/>
      <w:r w:rsidR="00446592" w:rsidRPr="00B45A33">
        <w:rPr>
          <w:rFonts w:asciiTheme="minorHAnsi" w:hAnsiTheme="minorHAnsi" w:cstheme="minorHAnsi"/>
          <w:bCs/>
          <w:sz w:val="28"/>
          <w:szCs w:val="28"/>
        </w:rPr>
        <w:t xml:space="preserve"> and how to build report</w:t>
      </w:r>
      <w:r w:rsidR="009227C8" w:rsidRPr="00B45A33">
        <w:rPr>
          <w:rFonts w:asciiTheme="minorHAnsi" w:hAnsiTheme="minorHAnsi" w:cstheme="minorHAnsi"/>
          <w:bCs/>
          <w:sz w:val="28"/>
          <w:szCs w:val="28"/>
        </w:rPr>
        <w:t xml:space="preserve"> to </w:t>
      </w:r>
      <w:proofErr w:type="gramStart"/>
      <w:r w:rsidR="009227C8" w:rsidRPr="00B45A33">
        <w:rPr>
          <w:rFonts w:asciiTheme="minorHAnsi" w:hAnsiTheme="minorHAnsi" w:cstheme="minorHAnsi"/>
          <w:bCs/>
          <w:sz w:val="28"/>
          <w:szCs w:val="28"/>
        </w:rPr>
        <w:t>SERC</w:t>
      </w:r>
      <w:proofErr w:type="gramEnd"/>
    </w:p>
    <w:p w14:paraId="067EF692" w14:textId="1802A75B" w:rsidR="009227C8" w:rsidRPr="0053716E" w:rsidRDefault="008824DE" w:rsidP="00FF22F2">
      <w:pPr>
        <w:pStyle w:val="NoSpacing"/>
        <w:tabs>
          <w:tab w:val="left" w:pos="2880"/>
        </w:tabs>
        <w:spacing w:after="120"/>
        <w:ind w:left="2160"/>
        <w:jc w:val="left"/>
        <w:rPr>
          <w:rFonts w:asciiTheme="minorHAnsi" w:hAnsiTheme="minorHAnsi" w:cstheme="minorHAnsi"/>
          <w:b/>
          <w:sz w:val="28"/>
          <w:szCs w:val="28"/>
        </w:rPr>
      </w:pPr>
      <w:r>
        <w:rPr>
          <w:rFonts w:asciiTheme="minorHAnsi" w:hAnsiTheme="minorHAnsi" w:cstheme="minorHAnsi"/>
          <w:b/>
          <w:sz w:val="28"/>
          <w:szCs w:val="28"/>
        </w:rPr>
        <w:tab/>
      </w:r>
      <w:r w:rsidR="00FC2E9F" w:rsidRPr="0053716E">
        <w:rPr>
          <w:rFonts w:asciiTheme="minorHAnsi" w:hAnsiTheme="minorHAnsi" w:cstheme="minorHAnsi"/>
          <w:b/>
          <w:sz w:val="28"/>
          <w:szCs w:val="28"/>
        </w:rPr>
        <w:t xml:space="preserve">Action Item: Review process for </w:t>
      </w:r>
      <w:r w:rsidR="002B0804" w:rsidRPr="0053716E">
        <w:rPr>
          <w:rFonts w:asciiTheme="minorHAnsi" w:hAnsiTheme="minorHAnsi" w:cstheme="minorHAnsi"/>
          <w:b/>
          <w:sz w:val="28"/>
          <w:szCs w:val="28"/>
        </w:rPr>
        <w:t xml:space="preserve">doing 304 Reports in </w:t>
      </w:r>
      <w:proofErr w:type="spellStart"/>
      <w:r w:rsidR="002B0804" w:rsidRPr="0053716E">
        <w:rPr>
          <w:rFonts w:asciiTheme="minorHAnsi" w:hAnsiTheme="minorHAnsi" w:cstheme="minorHAnsi"/>
          <w:b/>
          <w:sz w:val="28"/>
          <w:szCs w:val="28"/>
        </w:rPr>
        <w:t>EPlan</w:t>
      </w:r>
      <w:proofErr w:type="spellEnd"/>
    </w:p>
    <w:p w14:paraId="0DF1BF73" w14:textId="12E3DCE1" w:rsidR="00FF22F2" w:rsidRPr="00FF22F2" w:rsidRDefault="002B56B2" w:rsidP="00FF22F2">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Reports from DEQ directly to SERC</w:t>
      </w:r>
      <w:r w:rsidR="005F4121">
        <w:rPr>
          <w:rFonts w:asciiTheme="minorHAnsi" w:hAnsiTheme="minorHAnsi" w:cstheme="minorHAnsi"/>
          <w:b/>
          <w:sz w:val="28"/>
          <w:szCs w:val="28"/>
        </w:rPr>
        <w:t>?</w:t>
      </w:r>
    </w:p>
    <w:p w14:paraId="55753EA9" w14:textId="1E624062" w:rsidR="00FF22F2" w:rsidRPr="00B45A33" w:rsidRDefault="00F32C74" w:rsidP="00FF22F2">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lastRenderedPageBreak/>
        <w:t>Discussed g</w:t>
      </w:r>
      <w:r w:rsidR="009F43D9" w:rsidRPr="00B45A33">
        <w:rPr>
          <w:rFonts w:asciiTheme="minorHAnsi" w:hAnsiTheme="minorHAnsi" w:cstheme="minorHAnsi"/>
          <w:bCs/>
          <w:sz w:val="28"/>
          <w:szCs w:val="28"/>
        </w:rPr>
        <w:t>eneralized reports</w:t>
      </w:r>
      <w:r>
        <w:rPr>
          <w:rFonts w:asciiTheme="minorHAnsi" w:hAnsiTheme="minorHAnsi" w:cstheme="minorHAnsi"/>
          <w:bCs/>
          <w:sz w:val="28"/>
          <w:szCs w:val="28"/>
        </w:rPr>
        <w:t xml:space="preserve"> to SERC</w:t>
      </w:r>
      <w:r w:rsidR="009F43D9" w:rsidRPr="00B45A33">
        <w:rPr>
          <w:rFonts w:asciiTheme="minorHAnsi" w:hAnsiTheme="minorHAnsi" w:cstheme="minorHAnsi"/>
          <w:bCs/>
          <w:sz w:val="28"/>
          <w:szCs w:val="28"/>
        </w:rPr>
        <w:t xml:space="preserve"> – </w:t>
      </w:r>
      <w:r w:rsidR="00B62A55">
        <w:rPr>
          <w:rFonts w:asciiTheme="minorHAnsi" w:hAnsiTheme="minorHAnsi" w:cstheme="minorHAnsi"/>
          <w:bCs/>
          <w:sz w:val="28"/>
          <w:szCs w:val="28"/>
        </w:rPr>
        <w:t xml:space="preserve">getting </w:t>
      </w:r>
      <w:r w:rsidR="009F43D9" w:rsidRPr="00B45A33">
        <w:rPr>
          <w:rFonts w:asciiTheme="minorHAnsi" w:hAnsiTheme="minorHAnsi" w:cstheme="minorHAnsi"/>
          <w:bCs/>
          <w:sz w:val="28"/>
          <w:szCs w:val="28"/>
        </w:rPr>
        <w:t xml:space="preserve">more, less, </w:t>
      </w:r>
      <w:r w:rsidR="0034289F" w:rsidRPr="00B45A33">
        <w:rPr>
          <w:rFonts w:asciiTheme="minorHAnsi" w:hAnsiTheme="minorHAnsi" w:cstheme="minorHAnsi"/>
          <w:bCs/>
          <w:sz w:val="28"/>
          <w:szCs w:val="28"/>
        </w:rPr>
        <w:t>improper, new, large</w:t>
      </w:r>
      <w:r w:rsidR="0014406A">
        <w:rPr>
          <w:rFonts w:asciiTheme="minorHAnsi" w:hAnsiTheme="minorHAnsi" w:cstheme="minorHAnsi"/>
          <w:bCs/>
          <w:sz w:val="28"/>
          <w:szCs w:val="28"/>
        </w:rPr>
        <w:t xml:space="preserve">r, </w:t>
      </w:r>
      <w:r w:rsidR="00DC73AE">
        <w:rPr>
          <w:rFonts w:asciiTheme="minorHAnsi" w:hAnsiTheme="minorHAnsi" w:cstheme="minorHAnsi"/>
          <w:bCs/>
          <w:sz w:val="28"/>
          <w:szCs w:val="28"/>
        </w:rPr>
        <w:t>etc.</w:t>
      </w:r>
      <w:r>
        <w:rPr>
          <w:rFonts w:asciiTheme="minorHAnsi" w:hAnsiTheme="minorHAnsi" w:cstheme="minorHAnsi"/>
          <w:bCs/>
          <w:sz w:val="28"/>
          <w:szCs w:val="28"/>
        </w:rPr>
        <w:t xml:space="preserve"> reports from</w:t>
      </w:r>
      <w:r w:rsidR="00DC73AE">
        <w:rPr>
          <w:rFonts w:asciiTheme="minorHAnsi" w:hAnsiTheme="minorHAnsi" w:cstheme="minorHAnsi"/>
          <w:bCs/>
          <w:sz w:val="28"/>
          <w:szCs w:val="28"/>
        </w:rPr>
        <w:t xml:space="preserve"> facilities</w:t>
      </w:r>
      <w:r w:rsidR="0014406A">
        <w:rPr>
          <w:rFonts w:asciiTheme="minorHAnsi" w:hAnsiTheme="minorHAnsi" w:cstheme="minorHAnsi"/>
          <w:bCs/>
          <w:sz w:val="28"/>
          <w:szCs w:val="28"/>
        </w:rPr>
        <w:t>.</w:t>
      </w:r>
      <w:r w:rsidR="00DC73AE">
        <w:rPr>
          <w:rFonts w:asciiTheme="minorHAnsi" w:hAnsiTheme="minorHAnsi" w:cstheme="minorHAnsi"/>
          <w:bCs/>
          <w:sz w:val="28"/>
          <w:szCs w:val="28"/>
        </w:rPr>
        <w:t xml:space="preserve"> Commodity flow possibilities.</w:t>
      </w:r>
    </w:p>
    <w:p w14:paraId="0BD46F56" w14:textId="7BB53B6A" w:rsidR="00CB7DDE" w:rsidRPr="0028205F" w:rsidRDefault="0028205F" w:rsidP="00FF22F2">
      <w:pPr>
        <w:pStyle w:val="NoSpacing"/>
        <w:tabs>
          <w:tab w:val="left" w:pos="2880"/>
        </w:tabs>
        <w:spacing w:after="120"/>
        <w:ind w:left="2160"/>
        <w:jc w:val="left"/>
        <w:rPr>
          <w:rFonts w:asciiTheme="minorHAnsi" w:hAnsiTheme="minorHAnsi" w:cstheme="minorHAnsi"/>
          <w:b/>
          <w:sz w:val="28"/>
          <w:szCs w:val="28"/>
        </w:rPr>
      </w:pPr>
      <w:r>
        <w:rPr>
          <w:rFonts w:asciiTheme="minorHAnsi" w:hAnsiTheme="minorHAnsi" w:cstheme="minorHAnsi"/>
          <w:bCs/>
          <w:sz w:val="28"/>
          <w:szCs w:val="28"/>
        </w:rPr>
        <w:tab/>
      </w:r>
      <w:r w:rsidR="007825B5" w:rsidRPr="0028205F">
        <w:rPr>
          <w:rFonts w:asciiTheme="minorHAnsi" w:hAnsiTheme="minorHAnsi" w:cstheme="minorHAnsi"/>
          <w:b/>
          <w:sz w:val="28"/>
          <w:szCs w:val="28"/>
        </w:rPr>
        <w:t xml:space="preserve">Action Item: </w:t>
      </w:r>
      <w:r w:rsidR="00CB7DDE" w:rsidRPr="0028205F">
        <w:rPr>
          <w:rFonts w:asciiTheme="minorHAnsi" w:hAnsiTheme="minorHAnsi" w:cstheme="minorHAnsi"/>
          <w:b/>
          <w:sz w:val="28"/>
          <w:szCs w:val="28"/>
        </w:rPr>
        <w:t xml:space="preserve">Develop commodity flow from </w:t>
      </w:r>
      <w:proofErr w:type="spellStart"/>
      <w:proofErr w:type="gramStart"/>
      <w:r w:rsidR="007825B5" w:rsidRPr="0028205F">
        <w:rPr>
          <w:rFonts w:asciiTheme="minorHAnsi" w:hAnsiTheme="minorHAnsi" w:cstheme="minorHAnsi"/>
          <w:b/>
          <w:sz w:val="28"/>
          <w:szCs w:val="28"/>
        </w:rPr>
        <w:t>EP</w:t>
      </w:r>
      <w:r w:rsidR="00CB7DDE" w:rsidRPr="0028205F">
        <w:rPr>
          <w:rFonts w:asciiTheme="minorHAnsi" w:hAnsiTheme="minorHAnsi" w:cstheme="minorHAnsi"/>
          <w:b/>
          <w:sz w:val="28"/>
          <w:szCs w:val="28"/>
        </w:rPr>
        <w:t>lan</w:t>
      </w:r>
      <w:proofErr w:type="spellEnd"/>
      <w:proofErr w:type="gramEnd"/>
    </w:p>
    <w:p w14:paraId="3EAC6C3A" w14:textId="46EA0E34" w:rsidR="00FF22F2" w:rsidRDefault="002B56B2" w:rsidP="00FF22F2">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LEPC Reports</w:t>
      </w:r>
      <w:r w:rsidR="005F4121">
        <w:rPr>
          <w:rFonts w:asciiTheme="minorHAnsi" w:hAnsiTheme="minorHAnsi" w:cstheme="minorHAnsi"/>
          <w:b/>
          <w:sz w:val="28"/>
          <w:szCs w:val="28"/>
        </w:rPr>
        <w:t xml:space="preserve"> change needed?</w:t>
      </w:r>
    </w:p>
    <w:p w14:paraId="41A5E083" w14:textId="63827189" w:rsidR="00C63581" w:rsidRPr="00AB654C" w:rsidRDefault="00C63581" w:rsidP="00C63581">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
          <w:sz w:val="28"/>
          <w:szCs w:val="28"/>
        </w:rPr>
        <w:tab/>
      </w:r>
      <w:r w:rsidRPr="00AB654C">
        <w:rPr>
          <w:rFonts w:asciiTheme="minorHAnsi" w:hAnsiTheme="minorHAnsi" w:cstheme="minorHAnsi"/>
          <w:bCs/>
          <w:sz w:val="28"/>
          <w:szCs w:val="28"/>
        </w:rPr>
        <w:t xml:space="preserve">Discussion on </w:t>
      </w:r>
      <w:r w:rsidR="00AB654C" w:rsidRPr="00AB654C">
        <w:rPr>
          <w:rFonts w:asciiTheme="minorHAnsi" w:hAnsiTheme="minorHAnsi" w:cstheme="minorHAnsi"/>
          <w:bCs/>
          <w:sz w:val="28"/>
          <w:szCs w:val="28"/>
        </w:rPr>
        <w:t xml:space="preserve">keeping report as efficient as </w:t>
      </w:r>
      <w:proofErr w:type="gramStart"/>
      <w:r w:rsidR="00AB654C" w:rsidRPr="00AB654C">
        <w:rPr>
          <w:rFonts w:asciiTheme="minorHAnsi" w:hAnsiTheme="minorHAnsi" w:cstheme="minorHAnsi"/>
          <w:bCs/>
          <w:sz w:val="28"/>
          <w:szCs w:val="28"/>
        </w:rPr>
        <w:t>possible</w:t>
      </w:r>
      <w:proofErr w:type="gramEnd"/>
    </w:p>
    <w:p w14:paraId="7F14090E" w14:textId="73A7971F" w:rsidR="00FF22F2" w:rsidRPr="00C63581" w:rsidRDefault="00C63581" w:rsidP="00FF22F2">
      <w:pPr>
        <w:pStyle w:val="NoSpacing"/>
        <w:tabs>
          <w:tab w:val="left" w:pos="2880"/>
        </w:tabs>
        <w:spacing w:after="120"/>
        <w:ind w:left="2160"/>
        <w:jc w:val="left"/>
        <w:rPr>
          <w:rFonts w:asciiTheme="minorHAnsi" w:hAnsiTheme="minorHAnsi" w:cstheme="minorHAnsi"/>
          <w:b/>
          <w:sz w:val="28"/>
          <w:szCs w:val="28"/>
        </w:rPr>
      </w:pPr>
      <w:r>
        <w:rPr>
          <w:rFonts w:asciiTheme="minorHAnsi" w:hAnsiTheme="minorHAnsi" w:cstheme="minorHAnsi"/>
          <w:bCs/>
          <w:sz w:val="28"/>
          <w:szCs w:val="28"/>
        </w:rPr>
        <w:tab/>
      </w:r>
      <w:r w:rsidRPr="00C63581">
        <w:rPr>
          <w:rFonts w:asciiTheme="minorHAnsi" w:hAnsiTheme="minorHAnsi" w:cstheme="minorHAnsi"/>
          <w:b/>
          <w:sz w:val="28"/>
          <w:szCs w:val="28"/>
        </w:rPr>
        <w:t>Action Item: Create</w:t>
      </w:r>
      <w:r w:rsidR="00E2545E" w:rsidRPr="00C63581">
        <w:rPr>
          <w:rFonts w:asciiTheme="minorHAnsi" w:hAnsiTheme="minorHAnsi" w:cstheme="minorHAnsi"/>
          <w:b/>
          <w:sz w:val="28"/>
          <w:szCs w:val="28"/>
        </w:rPr>
        <w:t xml:space="preserve"> survey version</w:t>
      </w:r>
      <w:r w:rsidR="00AF49A0" w:rsidRPr="00C63581">
        <w:rPr>
          <w:rFonts w:asciiTheme="minorHAnsi" w:hAnsiTheme="minorHAnsi" w:cstheme="minorHAnsi"/>
          <w:b/>
          <w:sz w:val="28"/>
          <w:szCs w:val="28"/>
        </w:rPr>
        <w:t xml:space="preserve"> of </w:t>
      </w:r>
      <w:r w:rsidRPr="00C63581">
        <w:rPr>
          <w:rFonts w:asciiTheme="minorHAnsi" w:hAnsiTheme="minorHAnsi" w:cstheme="minorHAnsi"/>
          <w:b/>
          <w:sz w:val="28"/>
          <w:szCs w:val="28"/>
        </w:rPr>
        <w:t xml:space="preserve">current LEPC </w:t>
      </w:r>
      <w:proofErr w:type="gramStart"/>
      <w:r w:rsidRPr="00C63581">
        <w:rPr>
          <w:rFonts w:asciiTheme="minorHAnsi" w:hAnsiTheme="minorHAnsi" w:cstheme="minorHAnsi"/>
          <w:b/>
          <w:sz w:val="28"/>
          <w:szCs w:val="28"/>
        </w:rPr>
        <w:t>report</w:t>
      </w:r>
      <w:proofErr w:type="gramEnd"/>
    </w:p>
    <w:p w14:paraId="5BC593C2" w14:textId="2025D370" w:rsidR="00FF22F2" w:rsidRPr="00FF22F2" w:rsidRDefault="005F4121" w:rsidP="00FF22F2">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 xml:space="preserve">Minutes, By-Laws, other documents reviewed by </w:t>
      </w:r>
      <w:r w:rsidR="004604A0">
        <w:rPr>
          <w:rFonts w:asciiTheme="minorHAnsi" w:hAnsiTheme="minorHAnsi" w:cstheme="minorHAnsi"/>
          <w:b/>
          <w:sz w:val="28"/>
          <w:szCs w:val="28"/>
        </w:rPr>
        <w:t>DES DFOs?</w:t>
      </w:r>
    </w:p>
    <w:p w14:paraId="4B0AECC3" w14:textId="09F739DD" w:rsidR="006540EB" w:rsidRDefault="00825C8F" w:rsidP="00FF22F2">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 xml:space="preserve">Discussion on </w:t>
      </w:r>
      <w:r w:rsidR="00133C59">
        <w:rPr>
          <w:rFonts w:asciiTheme="minorHAnsi" w:hAnsiTheme="minorHAnsi" w:cstheme="minorHAnsi"/>
          <w:bCs/>
          <w:sz w:val="28"/>
          <w:szCs w:val="28"/>
        </w:rPr>
        <w:t xml:space="preserve">reviewing LEPC documentation. </w:t>
      </w:r>
      <w:r w:rsidR="00FD0D88" w:rsidRPr="00B45A33">
        <w:rPr>
          <w:rFonts w:asciiTheme="minorHAnsi" w:hAnsiTheme="minorHAnsi" w:cstheme="minorHAnsi"/>
          <w:bCs/>
          <w:sz w:val="28"/>
          <w:szCs w:val="28"/>
        </w:rPr>
        <w:t>Keep using check marks</w:t>
      </w:r>
      <w:r w:rsidR="004D4DF1">
        <w:rPr>
          <w:rFonts w:asciiTheme="minorHAnsi" w:hAnsiTheme="minorHAnsi" w:cstheme="minorHAnsi"/>
          <w:bCs/>
          <w:sz w:val="28"/>
          <w:szCs w:val="28"/>
        </w:rPr>
        <w:t xml:space="preserve"> that documentation is kept </w:t>
      </w:r>
      <w:r w:rsidR="00133C59">
        <w:rPr>
          <w:rFonts w:asciiTheme="minorHAnsi" w:hAnsiTheme="minorHAnsi" w:cstheme="minorHAnsi"/>
          <w:bCs/>
          <w:sz w:val="28"/>
          <w:szCs w:val="28"/>
        </w:rPr>
        <w:t xml:space="preserve">locally </w:t>
      </w:r>
      <w:r w:rsidR="004D4DF1">
        <w:rPr>
          <w:rFonts w:asciiTheme="minorHAnsi" w:hAnsiTheme="minorHAnsi" w:cstheme="minorHAnsi"/>
          <w:bCs/>
          <w:sz w:val="28"/>
          <w:szCs w:val="28"/>
        </w:rPr>
        <w:t xml:space="preserve">by </w:t>
      </w:r>
      <w:proofErr w:type="gramStart"/>
      <w:r w:rsidR="004D4DF1">
        <w:rPr>
          <w:rFonts w:asciiTheme="minorHAnsi" w:hAnsiTheme="minorHAnsi" w:cstheme="minorHAnsi"/>
          <w:bCs/>
          <w:sz w:val="28"/>
          <w:szCs w:val="28"/>
        </w:rPr>
        <w:t>LEPCs</w:t>
      </w:r>
      <w:proofErr w:type="gramEnd"/>
    </w:p>
    <w:p w14:paraId="62B704DE" w14:textId="32321B80" w:rsidR="00726C0F" w:rsidRPr="00B878B1" w:rsidRDefault="006540EB" w:rsidP="00B878B1">
      <w:pPr>
        <w:pStyle w:val="NoSpacing"/>
        <w:tabs>
          <w:tab w:val="left" w:pos="2880"/>
        </w:tabs>
        <w:spacing w:after="120"/>
        <w:ind w:left="2880"/>
        <w:jc w:val="left"/>
        <w:rPr>
          <w:rFonts w:asciiTheme="minorHAnsi" w:hAnsiTheme="minorHAnsi" w:cstheme="minorHAnsi"/>
          <w:b/>
          <w:sz w:val="28"/>
          <w:szCs w:val="28"/>
        </w:rPr>
      </w:pPr>
      <w:r w:rsidRPr="00B878B1">
        <w:rPr>
          <w:rFonts w:asciiTheme="minorHAnsi" w:hAnsiTheme="minorHAnsi" w:cstheme="minorHAnsi"/>
          <w:b/>
          <w:sz w:val="28"/>
          <w:szCs w:val="28"/>
        </w:rPr>
        <w:t xml:space="preserve">Action Item: </w:t>
      </w:r>
      <w:r w:rsidR="00133C59">
        <w:rPr>
          <w:rFonts w:asciiTheme="minorHAnsi" w:hAnsiTheme="minorHAnsi" w:cstheme="minorHAnsi"/>
          <w:b/>
          <w:sz w:val="28"/>
          <w:szCs w:val="28"/>
        </w:rPr>
        <w:t>A</w:t>
      </w:r>
      <w:r w:rsidR="00B878B1" w:rsidRPr="00B878B1">
        <w:rPr>
          <w:rFonts w:asciiTheme="minorHAnsi" w:hAnsiTheme="minorHAnsi" w:cstheme="minorHAnsi"/>
          <w:b/>
          <w:sz w:val="28"/>
          <w:szCs w:val="28"/>
        </w:rPr>
        <w:t>djust check</w:t>
      </w:r>
      <w:r w:rsidR="00075EF3">
        <w:rPr>
          <w:rFonts w:asciiTheme="minorHAnsi" w:hAnsiTheme="minorHAnsi" w:cstheme="minorHAnsi"/>
          <w:b/>
          <w:sz w:val="28"/>
          <w:szCs w:val="28"/>
        </w:rPr>
        <w:t>s in LEPC Report</w:t>
      </w:r>
      <w:r w:rsidR="00B878B1" w:rsidRPr="00B878B1">
        <w:rPr>
          <w:rFonts w:asciiTheme="minorHAnsi" w:hAnsiTheme="minorHAnsi" w:cstheme="minorHAnsi"/>
          <w:b/>
          <w:sz w:val="28"/>
          <w:szCs w:val="28"/>
        </w:rPr>
        <w:t xml:space="preserve"> to say Hazmat, include question about 9 planning elements and reviewing hazmat plan </w:t>
      </w:r>
      <w:proofErr w:type="gramStart"/>
      <w:r w:rsidR="00B878B1" w:rsidRPr="00B878B1">
        <w:rPr>
          <w:rFonts w:asciiTheme="minorHAnsi" w:hAnsiTheme="minorHAnsi" w:cstheme="minorHAnsi"/>
          <w:b/>
          <w:sz w:val="28"/>
          <w:szCs w:val="28"/>
        </w:rPr>
        <w:t>annually</w:t>
      </w:r>
      <w:proofErr w:type="gramEnd"/>
      <w:r w:rsidR="00FD0D88" w:rsidRPr="00B878B1">
        <w:rPr>
          <w:rFonts w:asciiTheme="minorHAnsi" w:hAnsiTheme="minorHAnsi" w:cstheme="minorHAnsi"/>
          <w:b/>
          <w:sz w:val="28"/>
          <w:szCs w:val="28"/>
        </w:rPr>
        <w:t xml:space="preserve"> </w:t>
      </w:r>
    </w:p>
    <w:p w14:paraId="3BDB6C73" w14:textId="6FDEE11E" w:rsidR="00F07EC4" w:rsidRDefault="00133C59" w:rsidP="00FF22F2">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Continue to p</w:t>
      </w:r>
      <w:r w:rsidR="00FF79E7" w:rsidRPr="00B45A33">
        <w:rPr>
          <w:rFonts w:asciiTheme="minorHAnsi" w:hAnsiTheme="minorHAnsi" w:cstheme="minorHAnsi"/>
          <w:bCs/>
          <w:sz w:val="28"/>
          <w:szCs w:val="28"/>
        </w:rPr>
        <w:t>rovide samples, templates</w:t>
      </w:r>
      <w:r w:rsidR="00F07EC4">
        <w:rPr>
          <w:rFonts w:asciiTheme="minorHAnsi" w:hAnsiTheme="minorHAnsi" w:cstheme="minorHAnsi"/>
          <w:bCs/>
          <w:sz w:val="28"/>
          <w:szCs w:val="28"/>
        </w:rPr>
        <w:t>, and 1-pagers</w:t>
      </w:r>
      <w:r w:rsidR="00FF79E7" w:rsidRPr="00B45A33">
        <w:rPr>
          <w:rFonts w:asciiTheme="minorHAnsi" w:hAnsiTheme="minorHAnsi" w:cstheme="minorHAnsi"/>
          <w:bCs/>
          <w:sz w:val="28"/>
          <w:szCs w:val="28"/>
        </w:rPr>
        <w:t xml:space="preserve"> to help </w:t>
      </w:r>
      <w:r w:rsidR="006540EB">
        <w:rPr>
          <w:rFonts w:asciiTheme="minorHAnsi" w:hAnsiTheme="minorHAnsi" w:cstheme="minorHAnsi"/>
          <w:bCs/>
          <w:sz w:val="28"/>
          <w:szCs w:val="28"/>
        </w:rPr>
        <w:t xml:space="preserve">LEPCs </w:t>
      </w:r>
      <w:proofErr w:type="gramStart"/>
      <w:r w:rsidR="00FF79E7" w:rsidRPr="00B45A33">
        <w:rPr>
          <w:rFonts w:asciiTheme="minorHAnsi" w:hAnsiTheme="minorHAnsi" w:cstheme="minorHAnsi"/>
          <w:bCs/>
          <w:sz w:val="28"/>
          <w:szCs w:val="28"/>
        </w:rPr>
        <w:t>improve</w:t>
      </w:r>
      <w:proofErr w:type="gramEnd"/>
      <w:r w:rsidR="001B1476" w:rsidRPr="00B45A33">
        <w:rPr>
          <w:rFonts w:asciiTheme="minorHAnsi" w:hAnsiTheme="minorHAnsi" w:cstheme="minorHAnsi"/>
          <w:bCs/>
          <w:sz w:val="28"/>
          <w:szCs w:val="28"/>
        </w:rPr>
        <w:t xml:space="preserve"> </w:t>
      </w:r>
    </w:p>
    <w:p w14:paraId="400A7AC7" w14:textId="1EFEB78B" w:rsidR="00FF22F2" w:rsidRPr="00FF22F2" w:rsidRDefault="004604A0" w:rsidP="00FF22F2">
      <w:pPr>
        <w:pStyle w:val="NoSpacing"/>
        <w:numPr>
          <w:ilvl w:val="2"/>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Rail Reports, nuclear shipments, and other reports to SERC?</w:t>
      </w:r>
    </w:p>
    <w:p w14:paraId="4BB37E8B" w14:textId="3EFAD5EF" w:rsidR="00FF22F2" w:rsidRPr="00B45A33" w:rsidRDefault="00133C59" w:rsidP="00FF22F2">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 xml:space="preserve">Discussion on </w:t>
      </w:r>
      <w:r w:rsidR="001E0923">
        <w:rPr>
          <w:rFonts w:asciiTheme="minorHAnsi" w:hAnsiTheme="minorHAnsi" w:cstheme="minorHAnsi"/>
          <w:bCs/>
          <w:sz w:val="28"/>
          <w:szCs w:val="28"/>
        </w:rPr>
        <w:t>reports sent to SERC by various agencies and facilities. Decision to g</w:t>
      </w:r>
      <w:r w:rsidR="00A64974" w:rsidRPr="00B45A33">
        <w:rPr>
          <w:rFonts w:asciiTheme="minorHAnsi" w:hAnsiTheme="minorHAnsi" w:cstheme="minorHAnsi"/>
          <w:bCs/>
          <w:sz w:val="28"/>
          <w:szCs w:val="28"/>
        </w:rPr>
        <w:t>ive overall number</w:t>
      </w:r>
      <w:r w:rsidR="00007441" w:rsidRPr="00B45A33">
        <w:rPr>
          <w:rFonts w:asciiTheme="minorHAnsi" w:hAnsiTheme="minorHAnsi" w:cstheme="minorHAnsi"/>
          <w:bCs/>
          <w:sz w:val="28"/>
          <w:szCs w:val="28"/>
        </w:rPr>
        <w:t xml:space="preserve"> of reports</w:t>
      </w:r>
      <w:r w:rsidR="00276CDC">
        <w:rPr>
          <w:rFonts w:asciiTheme="minorHAnsi" w:hAnsiTheme="minorHAnsi" w:cstheme="minorHAnsi"/>
          <w:bCs/>
          <w:sz w:val="28"/>
          <w:szCs w:val="28"/>
        </w:rPr>
        <w:t xml:space="preserve">, only bring up significant </w:t>
      </w:r>
      <w:proofErr w:type="gramStart"/>
      <w:r w:rsidR="00276CDC">
        <w:rPr>
          <w:rFonts w:asciiTheme="minorHAnsi" w:hAnsiTheme="minorHAnsi" w:cstheme="minorHAnsi"/>
          <w:bCs/>
          <w:sz w:val="28"/>
          <w:szCs w:val="28"/>
        </w:rPr>
        <w:t>issues</w:t>
      </w:r>
      <w:proofErr w:type="gramEnd"/>
    </w:p>
    <w:p w14:paraId="6C7CA1E8" w14:textId="5B6EEF76" w:rsidR="005159C9" w:rsidRDefault="005159C9" w:rsidP="005159C9">
      <w:pPr>
        <w:pStyle w:val="NoSpacing"/>
        <w:numPr>
          <w:ilvl w:val="1"/>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TERC/TEPC Interactions</w:t>
      </w:r>
    </w:p>
    <w:p w14:paraId="4C6FC19D" w14:textId="3E1CD146" w:rsidR="00FF22F2" w:rsidRDefault="00D12FBE" w:rsidP="00FF22F2">
      <w:pPr>
        <w:pStyle w:val="NoSpacing"/>
        <w:tabs>
          <w:tab w:val="left" w:pos="2880"/>
        </w:tabs>
        <w:spacing w:after="120"/>
        <w:ind w:left="1440"/>
        <w:jc w:val="left"/>
        <w:rPr>
          <w:rFonts w:asciiTheme="minorHAnsi" w:hAnsiTheme="minorHAnsi" w:cstheme="minorHAnsi"/>
          <w:bCs/>
          <w:sz w:val="28"/>
          <w:szCs w:val="28"/>
        </w:rPr>
      </w:pPr>
      <w:r w:rsidRPr="00ED3396">
        <w:rPr>
          <w:rFonts w:asciiTheme="minorHAnsi" w:hAnsiTheme="minorHAnsi" w:cstheme="minorHAnsi"/>
          <w:bCs/>
          <w:sz w:val="28"/>
          <w:szCs w:val="28"/>
        </w:rPr>
        <w:t>Discussion on TERC/TEPCs</w:t>
      </w:r>
      <w:r w:rsidR="00ED3396" w:rsidRPr="00ED3396">
        <w:rPr>
          <w:rFonts w:asciiTheme="minorHAnsi" w:hAnsiTheme="minorHAnsi" w:cstheme="minorHAnsi"/>
          <w:bCs/>
          <w:sz w:val="28"/>
          <w:szCs w:val="28"/>
        </w:rPr>
        <w:t xml:space="preserve"> and how SERC should assist them</w:t>
      </w:r>
      <w:r w:rsidR="00C86A63">
        <w:rPr>
          <w:rFonts w:asciiTheme="minorHAnsi" w:hAnsiTheme="minorHAnsi" w:cstheme="minorHAnsi"/>
          <w:bCs/>
          <w:sz w:val="28"/>
          <w:szCs w:val="28"/>
        </w:rPr>
        <w:t>.</w:t>
      </w:r>
    </w:p>
    <w:p w14:paraId="60822FD8" w14:textId="43C38046" w:rsidR="008A0F0B" w:rsidRDefault="00273FA7" w:rsidP="00C86A63">
      <w:pPr>
        <w:pStyle w:val="NoSpacing"/>
        <w:tabs>
          <w:tab w:val="left" w:pos="2880"/>
        </w:tabs>
        <w:spacing w:after="120"/>
        <w:ind w:left="2880"/>
        <w:jc w:val="left"/>
        <w:rPr>
          <w:rFonts w:asciiTheme="minorHAnsi" w:hAnsiTheme="minorHAnsi" w:cstheme="minorHAnsi"/>
          <w:bCs/>
          <w:sz w:val="28"/>
          <w:szCs w:val="28"/>
        </w:rPr>
      </w:pPr>
      <w:r>
        <w:rPr>
          <w:rFonts w:asciiTheme="minorHAnsi" w:hAnsiTheme="minorHAnsi" w:cstheme="minorHAnsi"/>
          <w:bCs/>
          <w:sz w:val="28"/>
          <w:szCs w:val="28"/>
        </w:rPr>
        <w:t>Tribal Emergency Management</w:t>
      </w:r>
      <w:r w:rsidR="00C86A63">
        <w:rPr>
          <w:rFonts w:asciiTheme="minorHAnsi" w:hAnsiTheme="minorHAnsi" w:cstheme="minorHAnsi"/>
          <w:bCs/>
          <w:sz w:val="28"/>
          <w:szCs w:val="28"/>
        </w:rPr>
        <w:t xml:space="preserve"> Council to meet in July to discuss this topic.</w:t>
      </w:r>
    </w:p>
    <w:p w14:paraId="7E3D7D51" w14:textId="37767061" w:rsidR="00FC22F3" w:rsidRPr="00ED3396" w:rsidRDefault="00AC1222" w:rsidP="00C86A63">
      <w:pPr>
        <w:pStyle w:val="NoSpacing"/>
        <w:tabs>
          <w:tab w:val="left" w:pos="2880"/>
        </w:tabs>
        <w:spacing w:after="120"/>
        <w:ind w:left="2880"/>
        <w:jc w:val="left"/>
        <w:rPr>
          <w:rFonts w:asciiTheme="minorHAnsi" w:hAnsiTheme="minorHAnsi" w:cstheme="minorHAnsi"/>
          <w:bCs/>
          <w:sz w:val="28"/>
          <w:szCs w:val="28"/>
        </w:rPr>
      </w:pPr>
      <w:r>
        <w:rPr>
          <w:rFonts w:asciiTheme="minorHAnsi" w:hAnsiTheme="minorHAnsi" w:cstheme="minorHAnsi"/>
          <w:bCs/>
          <w:sz w:val="28"/>
          <w:szCs w:val="28"/>
        </w:rPr>
        <w:t xml:space="preserve">DES and DEQ to continue to collaborate on efforts to include Tribal </w:t>
      </w:r>
      <w:proofErr w:type="gramStart"/>
      <w:r>
        <w:rPr>
          <w:rFonts w:asciiTheme="minorHAnsi" w:hAnsiTheme="minorHAnsi" w:cstheme="minorHAnsi"/>
          <w:bCs/>
          <w:sz w:val="28"/>
          <w:szCs w:val="28"/>
        </w:rPr>
        <w:t>entities</w:t>
      </w:r>
      <w:proofErr w:type="gramEnd"/>
    </w:p>
    <w:p w14:paraId="4B386F3D" w14:textId="155AEF80" w:rsidR="00FF22F2" w:rsidRPr="00FF22F2" w:rsidRDefault="003827E6" w:rsidP="00FF22F2">
      <w:pPr>
        <w:pStyle w:val="NoSpacing"/>
        <w:numPr>
          <w:ilvl w:val="1"/>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LERA Subcommittee</w:t>
      </w:r>
    </w:p>
    <w:p w14:paraId="593D69A9" w14:textId="77777777" w:rsidR="003B1C57" w:rsidRDefault="004F272F" w:rsidP="00FF22F2">
      <w:pPr>
        <w:pStyle w:val="NoSpacing"/>
        <w:tabs>
          <w:tab w:val="left" w:pos="2880"/>
        </w:tabs>
        <w:spacing w:after="120"/>
        <w:ind w:left="1440"/>
        <w:jc w:val="left"/>
        <w:rPr>
          <w:rFonts w:asciiTheme="minorHAnsi" w:hAnsiTheme="minorHAnsi" w:cstheme="minorHAnsi"/>
          <w:bCs/>
          <w:sz w:val="28"/>
          <w:szCs w:val="28"/>
        </w:rPr>
      </w:pPr>
      <w:r>
        <w:rPr>
          <w:rFonts w:asciiTheme="minorHAnsi" w:hAnsiTheme="minorHAnsi" w:cstheme="minorHAnsi"/>
          <w:bCs/>
          <w:sz w:val="28"/>
          <w:szCs w:val="28"/>
        </w:rPr>
        <w:t xml:space="preserve">Discussed </w:t>
      </w:r>
      <w:r w:rsidR="00931F12">
        <w:rPr>
          <w:rFonts w:asciiTheme="minorHAnsi" w:hAnsiTheme="minorHAnsi" w:cstheme="minorHAnsi"/>
          <w:bCs/>
          <w:sz w:val="28"/>
          <w:szCs w:val="28"/>
        </w:rPr>
        <w:t>LERA from statute</w:t>
      </w:r>
      <w:r w:rsidR="00ED4821">
        <w:rPr>
          <w:rFonts w:asciiTheme="minorHAnsi" w:hAnsiTheme="minorHAnsi" w:cstheme="minorHAnsi"/>
          <w:bCs/>
          <w:sz w:val="28"/>
          <w:szCs w:val="28"/>
        </w:rPr>
        <w:t xml:space="preserve"> and </w:t>
      </w:r>
      <w:r>
        <w:rPr>
          <w:rFonts w:asciiTheme="minorHAnsi" w:hAnsiTheme="minorHAnsi" w:cstheme="minorHAnsi"/>
          <w:bCs/>
          <w:sz w:val="28"/>
          <w:szCs w:val="28"/>
        </w:rPr>
        <w:t xml:space="preserve">how LERA </w:t>
      </w:r>
      <w:r w:rsidR="00AD3046" w:rsidRPr="00B45A33">
        <w:rPr>
          <w:rFonts w:asciiTheme="minorHAnsi" w:hAnsiTheme="minorHAnsi" w:cstheme="minorHAnsi"/>
          <w:bCs/>
          <w:sz w:val="28"/>
          <w:szCs w:val="28"/>
        </w:rPr>
        <w:t>Subcommittee</w:t>
      </w:r>
      <w:r>
        <w:rPr>
          <w:rFonts w:asciiTheme="minorHAnsi" w:hAnsiTheme="minorHAnsi" w:cstheme="minorHAnsi"/>
          <w:bCs/>
          <w:sz w:val="28"/>
          <w:szCs w:val="28"/>
        </w:rPr>
        <w:t xml:space="preserve"> </w:t>
      </w:r>
      <w:r w:rsidR="00ED4821">
        <w:rPr>
          <w:rFonts w:asciiTheme="minorHAnsi" w:hAnsiTheme="minorHAnsi" w:cstheme="minorHAnsi"/>
          <w:bCs/>
          <w:sz w:val="28"/>
          <w:szCs w:val="28"/>
        </w:rPr>
        <w:t xml:space="preserve">can </w:t>
      </w:r>
      <w:r>
        <w:rPr>
          <w:rFonts w:asciiTheme="minorHAnsi" w:hAnsiTheme="minorHAnsi" w:cstheme="minorHAnsi"/>
          <w:bCs/>
          <w:sz w:val="28"/>
          <w:szCs w:val="28"/>
        </w:rPr>
        <w:t>h</w:t>
      </w:r>
      <w:r w:rsidR="00AD3046" w:rsidRPr="00B45A33">
        <w:rPr>
          <w:rFonts w:asciiTheme="minorHAnsi" w:hAnsiTheme="minorHAnsi" w:cstheme="minorHAnsi"/>
          <w:bCs/>
          <w:sz w:val="28"/>
          <w:szCs w:val="28"/>
        </w:rPr>
        <w:t>elp locals</w:t>
      </w:r>
      <w:r>
        <w:rPr>
          <w:rFonts w:asciiTheme="minorHAnsi" w:hAnsiTheme="minorHAnsi" w:cstheme="minorHAnsi"/>
          <w:bCs/>
          <w:sz w:val="28"/>
          <w:szCs w:val="28"/>
        </w:rPr>
        <w:t xml:space="preserve">. </w:t>
      </w:r>
    </w:p>
    <w:p w14:paraId="604B7E48" w14:textId="5FC7BEF1" w:rsidR="00FF22F2" w:rsidRPr="003B1C57" w:rsidRDefault="003B1C57" w:rsidP="003B1C57">
      <w:pPr>
        <w:pStyle w:val="NoSpacing"/>
        <w:tabs>
          <w:tab w:val="left" w:pos="2880"/>
        </w:tabs>
        <w:spacing w:after="120"/>
        <w:ind w:left="2880"/>
        <w:jc w:val="left"/>
        <w:rPr>
          <w:rFonts w:asciiTheme="minorHAnsi" w:hAnsiTheme="minorHAnsi" w:cstheme="minorHAnsi"/>
          <w:b/>
          <w:sz w:val="28"/>
          <w:szCs w:val="28"/>
        </w:rPr>
      </w:pPr>
      <w:r w:rsidRPr="003B1C57">
        <w:rPr>
          <w:rFonts w:asciiTheme="minorHAnsi" w:hAnsiTheme="minorHAnsi" w:cstheme="minorHAnsi"/>
          <w:b/>
          <w:sz w:val="28"/>
          <w:szCs w:val="28"/>
        </w:rPr>
        <w:t>Action Item:</w:t>
      </w:r>
      <w:r w:rsidR="004F272F" w:rsidRPr="003B1C57">
        <w:rPr>
          <w:rFonts w:asciiTheme="minorHAnsi" w:hAnsiTheme="minorHAnsi" w:cstheme="minorHAnsi"/>
          <w:b/>
          <w:sz w:val="28"/>
          <w:szCs w:val="28"/>
        </w:rPr>
        <w:t xml:space="preserve"> </w:t>
      </w:r>
      <w:r w:rsidRPr="003B1C57">
        <w:rPr>
          <w:rFonts w:asciiTheme="minorHAnsi" w:hAnsiTheme="minorHAnsi" w:cstheme="minorHAnsi"/>
          <w:b/>
          <w:sz w:val="28"/>
          <w:szCs w:val="28"/>
        </w:rPr>
        <w:t>Add</w:t>
      </w:r>
      <w:r w:rsidR="00AD3046" w:rsidRPr="003B1C57">
        <w:rPr>
          <w:rFonts w:asciiTheme="minorHAnsi" w:hAnsiTheme="minorHAnsi" w:cstheme="minorHAnsi"/>
          <w:b/>
          <w:sz w:val="28"/>
          <w:szCs w:val="28"/>
        </w:rPr>
        <w:t xml:space="preserve"> </w:t>
      </w:r>
      <w:r w:rsidRPr="003B1C57">
        <w:rPr>
          <w:rFonts w:asciiTheme="minorHAnsi" w:hAnsiTheme="minorHAnsi" w:cstheme="minorHAnsi"/>
          <w:b/>
          <w:sz w:val="28"/>
          <w:szCs w:val="28"/>
        </w:rPr>
        <w:t xml:space="preserve">LEPC </w:t>
      </w:r>
      <w:r w:rsidR="00AD3046" w:rsidRPr="003B1C57">
        <w:rPr>
          <w:rFonts w:asciiTheme="minorHAnsi" w:hAnsiTheme="minorHAnsi" w:cstheme="minorHAnsi"/>
          <w:b/>
          <w:sz w:val="28"/>
          <w:szCs w:val="28"/>
        </w:rPr>
        <w:t>survey</w:t>
      </w:r>
      <w:r w:rsidRPr="003B1C57">
        <w:rPr>
          <w:rFonts w:asciiTheme="minorHAnsi" w:hAnsiTheme="minorHAnsi" w:cstheme="minorHAnsi"/>
          <w:b/>
          <w:sz w:val="28"/>
          <w:szCs w:val="28"/>
        </w:rPr>
        <w:t xml:space="preserve"> question of LERA designation</w:t>
      </w:r>
      <w:r w:rsidR="00AD3046" w:rsidRPr="003B1C57">
        <w:rPr>
          <w:rFonts w:asciiTheme="minorHAnsi" w:hAnsiTheme="minorHAnsi" w:cstheme="minorHAnsi"/>
          <w:b/>
          <w:sz w:val="28"/>
          <w:szCs w:val="28"/>
        </w:rPr>
        <w:t xml:space="preserve"> to capture LERA </w:t>
      </w:r>
      <w:proofErr w:type="gramStart"/>
      <w:r w:rsidR="00AD3046" w:rsidRPr="003B1C57">
        <w:rPr>
          <w:rFonts w:asciiTheme="minorHAnsi" w:hAnsiTheme="minorHAnsi" w:cstheme="minorHAnsi"/>
          <w:b/>
          <w:sz w:val="28"/>
          <w:szCs w:val="28"/>
        </w:rPr>
        <w:t>info</w:t>
      </w:r>
      <w:proofErr w:type="gramEnd"/>
    </w:p>
    <w:p w14:paraId="35FA9379" w14:textId="1CE8200D" w:rsidR="00F0135F" w:rsidRPr="00B45A33" w:rsidRDefault="00277609" w:rsidP="00FF22F2">
      <w:pPr>
        <w:pStyle w:val="NoSpacing"/>
        <w:tabs>
          <w:tab w:val="left" w:pos="2880"/>
        </w:tabs>
        <w:spacing w:after="120"/>
        <w:ind w:left="1440"/>
        <w:jc w:val="left"/>
        <w:rPr>
          <w:rFonts w:asciiTheme="minorHAnsi" w:hAnsiTheme="minorHAnsi" w:cstheme="minorHAnsi"/>
          <w:bCs/>
          <w:sz w:val="28"/>
          <w:szCs w:val="28"/>
        </w:rPr>
      </w:pPr>
      <w:r w:rsidRPr="00B45A33">
        <w:rPr>
          <w:rFonts w:asciiTheme="minorHAnsi" w:hAnsiTheme="minorHAnsi" w:cstheme="minorHAnsi"/>
          <w:bCs/>
          <w:sz w:val="28"/>
          <w:szCs w:val="28"/>
        </w:rPr>
        <w:t>Doug motions</w:t>
      </w:r>
      <w:r w:rsidR="004F272F">
        <w:rPr>
          <w:rFonts w:asciiTheme="minorHAnsi" w:hAnsiTheme="minorHAnsi" w:cstheme="minorHAnsi"/>
          <w:bCs/>
          <w:sz w:val="28"/>
          <w:szCs w:val="28"/>
        </w:rPr>
        <w:t xml:space="preserve"> and J</w:t>
      </w:r>
      <w:r w:rsidRPr="00B45A33">
        <w:rPr>
          <w:rFonts w:asciiTheme="minorHAnsi" w:hAnsiTheme="minorHAnsi" w:cstheme="minorHAnsi"/>
          <w:bCs/>
          <w:sz w:val="28"/>
          <w:szCs w:val="28"/>
        </w:rPr>
        <w:t>ohn seconds</w:t>
      </w:r>
      <w:r w:rsidR="00F02A2D">
        <w:rPr>
          <w:rFonts w:asciiTheme="minorHAnsi" w:hAnsiTheme="minorHAnsi" w:cstheme="minorHAnsi"/>
          <w:bCs/>
          <w:sz w:val="28"/>
          <w:szCs w:val="28"/>
        </w:rPr>
        <w:t xml:space="preserve"> to form Subcommittee</w:t>
      </w:r>
      <w:r w:rsidRPr="00B45A33">
        <w:rPr>
          <w:rFonts w:asciiTheme="minorHAnsi" w:hAnsiTheme="minorHAnsi" w:cstheme="minorHAnsi"/>
          <w:bCs/>
          <w:sz w:val="28"/>
          <w:szCs w:val="28"/>
        </w:rPr>
        <w:t xml:space="preserve">, all in </w:t>
      </w:r>
      <w:proofErr w:type="gramStart"/>
      <w:r w:rsidRPr="00B45A33">
        <w:rPr>
          <w:rFonts w:asciiTheme="minorHAnsi" w:hAnsiTheme="minorHAnsi" w:cstheme="minorHAnsi"/>
          <w:bCs/>
          <w:sz w:val="28"/>
          <w:szCs w:val="28"/>
        </w:rPr>
        <w:t>favor</w:t>
      </w:r>
      <w:proofErr w:type="gramEnd"/>
    </w:p>
    <w:p w14:paraId="4E8F5BE8" w14:textId="015B4992" w:rsidR="002C2BA1" w:rsidRPr="00F02A2D" w:rsidRDefault="00F02A2D" w:rsidP="00262568">
      <w:pPr>
        <w:pStyle w:val="NoSpacing"/>
        <w:tabs>
          <w:tab w:val="left" w:pos="2880"/>
        </w:tabs>
        <w:spacing w:after="120"/>
        <w:ind w:left="2880"/>
        <w:jc w:val="left"/>
        <w:rPr>
          <w:rFonts w:asciiTheme="minorHAnsi" w:hAnsiTheme="minorHAnsi" w:cstheme="minorHAnsi"/>
          <w:b/>
          <w:sz w:val="28"/>
          <w:szCs w:val="28"/>
        </w:rPr>
      </w:pPr>
      <w:r w:rsidRPr="00F02A2D">
        <w:rPr>
          <w:rFonts w:asciiTheme="minorHAnsi" w:hAnsiTheme="minorHAnsi" w:cstheme="minorHAnsi"/>
          <w:b/>
          <w:sz w:val="28"/>
          <w:szCs w:val="28"/>
        </w:rPr>
        <w:t xml:space="preserve">Action Item: </w:t>
      </w:r>
      <w:r w:rsidR="002C2BA1" w:rsidRPr="00F02A2D">
        <w:rPr>
          <w:rFonts w:asciiTheme="minorHAnsi" w:hAnsiTheme="minorHAnsi" w:cstheme="minorHAnsi"/>
          <w:b/>
          <w:sz w:val="28"/>
          <w:szCs w:val="28"/>
        </w:rPr>
        <w:t xml:space="preserve">Brett </w:t>
      </w:r>
      <w:proofErr w:type="gramStart"/>
      <w:r w:rsidR="002C2BA1" w:rsidRPr="00F02A2D">
        <w:rPr>
          <w:rFonts w:asciiTheme="minorHAnsi" w:hAnsiTheme="minorHAnsi" w:cstheme="minorHAnsi"/>
          <w:b/>
          <w:sz w:val="28"/>
          <w:szCs w:val="28"/>
        </w:rPr>
        <w:t>t</w:t>
      </w:r>
      <w:r w:rsidRPr="00F02A2D">
        <w:rPr>
          <w:rFonts w:asciiTheme="minorHAnsi" w:hAnsiTheme="minorHAnsi" w:cstheme="minorHAnsi"/>
          <w:b/>
          <w:sz w:val="28"/>
          <w:szCs w:val="28"/>
        </w:rPr>
        <w:t>alk</w:t>
      </w:r>
      <w:proofErr w:type="gramEnd"/>
      <w:r w:rsidR="002C2BA1" w:rsidRPr="00F02A2D">
        <w:rPr>
          <w:rFonts w:asciiTheme="minorHAnsi" w:hAnsiTheme="minorHAnsi" w:cstheme="minorHAnsi"/>
          <w:b/>
          <w:sz w:val="28"/>
          <w:szCs w:val="28"/>
        </w:rPr>
        <w:t xml:space="preserve"> with Patrick to chair committee</w:t>
      </w:r>
      <w:r w:rsidR="00EB14BD">
        <w:rPr>
          <w:rFonts w:asciiTheme="minorHAnsi" w:hAnsiTheme="minorHAnsi" w:cstheme="minorHAnsi"/>
          <w:b/>
          <w:sz w:val="28"/>
          <w:szCs w:val="28"/>
        </w:rPr>
        <w:t>.</w:t>
      </w:r>
      <w:r w:rsidR="00262568">
        <w:rPr>
          <w:rFonts w:asciiTheme="minorHAnsi" w:hAnsiTheme="minorHAnsi" w:cstheme="minorHAnsi"/>
          <w:b/>
          <w:sz w:val="28"/>
          <w:szCs w:val="28"/>
        </w:rPr>
        <w:t xml:space="preserve"> </w:t>
      </w:r>
      <w:bookmarkStart w:id="0" w:name="_Hlk167268949"/>
      <w:r w:rsidR="00262568">
        <w:rPr>
          <w:rFonts w:asciiTheme="minorHAnsi" w:hAnsiTheme="minorHAnsi" w:cstheme="minorHAnsi"/>
          <w:b/>
          <w:sz w:val="28"/>
          <w:szCs w:val="28"/>
        </w:rPr>
        <w:t xml:space="preserve">SERC will have to approve </w:t>
      </w:r>
      <w:r w:rsidR="00BE5D61">
        <w:rPr>
          <w:rFonts w:asciiTheme="minorHAnsi" w:hAnsiTheme="minorHAnsi" w:cstheme="minorHAnsi"/>
          <w:b/>
          <w:sz w:val="28"/>
          <w:szCs w:val="28"/>
        </w:rPr>
        <w:t xml:space="preserve">nominated </w:t>
      </w:r>
      <w:r w:rsidR="00262568">
        <w:rPr>
          <w:rFonts w:asciiTheme="minorHAnsi" w:hAnsiTheme="minorHAnsi" w:cstheme="minorHAnsi"/>
          <w:b/>
          <w:sz w:val="28"/>
          <w:szCs w:val="28"/>
        </w:rPr>
        <w:t>members.</w:t>
      </w:r>
      <w:bookmarkEnd w:id="0"/>
    </w:p>
    <w:p w14:paraId="18BAED71" w14:textId="66E3E809" w:rsidR="002901FA" w:rsidRPr="00B45A33" w:rsidRDefault="005159ED" w:rsidP="00FF22F2">
      <w:pPr>
        <w:pStyle w:val="NoSpacing"/>
        <w:tabs>
          <w:tab w:val="left" w:pos="2880"/>
        </w:tabs>
        <w:spacing w:after="120"/>
        <w:ind w:left="1440"/>
        <w:jc w:val="left"/>
        <w:rPr>
          <w:rFonts w:asciiTheme="minorHAnsi" w:hAnsiTheme="minorHAnsi" w:cstheme="minorBidi"/>
          <w:sz w:val="28"/>
          <w:szCs w:val="28"/>
        </w:rPr>
      </w:pPr>
      <w:r w:rsidRPr="2E80E407">
        <w:rPr>
          <w:rFonts w:asciiTheme="minorHAnsi" w:hAnsiTheme="minorHAnsi" w:cstheme="minorBidi"/>
          <w:sz w:val="28"/>
          <w:szCs w:val="28"/>
        </w:rPr>
        <w:t>Some q</w:t>
      </w:r>
      <w:r w:rsidR="00F02A2D" w:rsidRPr="2E80E407">
        <w:rPr>
          <w:rFonts w:asciiTheme="minorHAnsi" w:hAnsiTheme="minorHAnsi" w:cstheme="minorBidi"/>
          <w:sz w:val="28"/>
          <w:szCs w:val="28"/>
        </w:rPr>
        <w:t xml:space="preserve">uestions </w:t>
      </w:r>
      <w:r w:rsidRPr="2E80E407">
        <w:rPr>
          <w:rFonts w:asciiTheme="minorHAnsi" w:hAnsiTheme="minorHAnsi" w:cstheme="minorBidi"/>
          <w:sz w:val="28"/>
          <w:szCs w:val="28"/>
        </w:rPr>
        <w:t xml:space="preserve">for </w:t>
      </w:r>
      <w:r w:rsidR="43D52C83" w:rsidRPr="2E80E407">
        <w:rPr>
          <w:rFonts w:asciiTheme="minorHAnsi" w:hAnsiTheme="minorHAnsi" w:cstheme="minorBidi"/>
          <w:sz w:val="28"/>
          <w:szCs w:val="28"/>
        </w:rPr>
        <w:t>subcommittee</w:t>
      </w:r>
      <w:r w:rsidR="00F02A2D" w:rsidRPr="2E80E407">
        <w:rPr>
          <w:rFonts w:asciiTheme="minorHAnsi" w:hAnsiTheme="minorHAnsi" w:cstheme="minorBidi"/>
          <w:sz w:val="28"/>
          <w:szCs w:val="28"/>
        </w:rPr>
        <w:t xml:space="preserve">: </w:t>
      </w:r>
      <w:r w:rsidR="002901FA" w:rsidRPr="2E80E407">
        <w:rPr>
          <w:rFonts w:asciiTheme="minorHAnsi" w:hAnsiTheme="minorHAnsi" w:cstheme="minorBidi"/>
          <w:sz w:val="28"/>
          <w:szCs w:val="28"/>
        </w:rPr>
        <w:t xml:space="preserve">What </w:t>
      </w:r>
      <w:proofErr w:type="gramStart"/>
      <w:r w:rsidR="002901FA" w:rsidRPr="2E80E407">
        <w:rPr>
          <w:rFonts w:asciiTheme="minorHAnsi" w:hAnsiTheme="minorHAnsi" w:cstheme="minorBidi"/>
          <w:sz w:val="28"/>
          <w:szCs w:val="28"/>
        </w:rPr>
        <w:t>counts</w:t>
      </w:r>
      <w:proofErr w:type="gramEnd"/>
      <w:r w:rsidR="002901FA" w:rsidRPr="2E80E407">
        <w:rPr>
          <w:rFonts w:asciiTheme="minorHAnsi" w:hAnsiTheme="minorHAnsi" w:cstheme="minorBidi"/>
          <w:sz w:val="28"/>
          <w:szCs w:val="28"/>
        </w:rPr>
        <w:t xml:space="preserve"> as designation</w:t>
      </w:r>
      <w:r w:rsidR="00F02A2D" w:rsidRPr="2E80E407">
        <w:rPr>
          <w:rFonts w:asciiTheme="minorHAnsi" w:hAnsiTheme="minorHAnsi" w:cstheme="minorBidi"/>
          <w:sz w:val="28"/>
          <w:szCs w:val="28"/>
        </w:rPr>
        <w:t xml:space="preserve"> of LERA</w:t>
      </w:r>
      <w:r w:rsidR="002901FA" w:rsidRPr="2E80E407">
        <w:rPr>
          <w:rFonts w:asciiTheme="minorHAnsi" w:hAnsiTheme="minorHAnsi" w:cstheme="minorBidi"/>
          <w:sz w:val="28"/>
          <w:szCs w:val="28"/>
        </w:rPr>
        <w:t xml:space="preserve">, </w:t>
      </w:r>
      <w:r w:rsidR="00674050" w:rsidRPr="2E80E407">
        <w:rPr>
          <w:rFonts w:asciiTheme="minorHAnsi" w:hAnsiTheme="minorHAnsi" w:cstheme="minorBidi"/>
          <w:sz w:val="28"/>
          <w:szCs w:val="28"/>
        </w:rPr>
        <w:t>qualifies for designation, legality of that?</w:t>
      </w:r>
      <w:r w:rsidR="000A3C9A" w:rsidRPr="2E80E407">
        <w:rPr>
          <w:rFonts w:asciiTheme="minorHAnsi" w:hAnsiTheme="minorHAnsi" w:cstheme="minorBidi"/>
          <w:sz w:val="28"/>
          <w:szCs w:val="28"/>
        </w:rPr>
        <w:t xml:space="preserve"> Also, outreach strategies</w:t>
      </w:r>
      <w:r w:rsidR="00332C72" w:rsidRPr="2E80E407">
        <w:rPr>
          <w:rFonts w:asciiTheme="minorHAnsi" w:hAnsiTheme="minorHAnsi" w:cstheme="minorBidi"/>
          <w:sz w:val="28"/>
          <w:szCs w:val="28"/>
        </w:rPr>
        <w:t xml:space="preserve"> to help improve.</w:t>
      </w:r>
    </w:p>
    <w:p w14:paraId="69568812" w14:textId="77777777" w:rsidR="00674050" w:rsidRDefault="00674050" w:rsidP="00FF22F2">
      <w:pPr>
        <w:pStyle w:val="NoSpacing"/>
        <w:tabs>
          <w:tab w:val="left" w:pos="2880"/>
        </w:tabs>
        <w:spacing w:after="120"/>
        <w:ind w:left="1440"/>
        <w:jc w:val="left"/>
        <w:rPr>
          <w:rFonts w:asciiTheme="minorHAnsi" w:hAnsiTheme="minorHAnsi" w:cstheme="minorHAnsi"/>
          <w:b/>
          <w:sz w:val="28"/>
          <w:szCs w:val="28"/>
        </w:rPr>
      </w:pPr>
    </w:p>
    <w:p w14:paraId="569AEE12" w14:textId="07E4E9B6" w:rsidR="005021F1" w:rsidRDefault="005021F1" w:rsidP="009E7282">
      <w:pPr>
        <w:pStyle w:val="NoSpacing"/>
        <w:numPr>
          <w:ilvl w:val="0"/>
          <w:numId w:val="27"/>
        </w:numPr>
        <w:tabs>
          <w:tab w:val="left" w:pos="2880"/>
        </w:tabs>
        <w:spacing w:after="120"/>
        <w:jc w:val="left"/>
        <w:rPr>
          <w:rFonts w:asciiTheme="minorHAnsi" w:hAnsiTheme="minorHAnsi" w:cstheme="minorHAnsi"/>
          <w:b/>
          <w:sz w:val="28"/>
          <w:szCs w:val="28"/>
        </w:rPr>
      </w:pPr>
      <w:r>
        <w:rPr>
          <w:rFonts w:asciiTheme="minorHAnsi" w:hAnsiTheme="minorHAnsi" w:cstheme="minorHAnsi"/>
          <w:b/>
          <w:sz w:val="28"/>
          <w:szCs w:val="28"/>
        </w:rPr>
        <w:t>Q&amp;A, Closing Comments, Next Meeting</w:t>
      </w:r>
    </w:p>
    <w:p w14:paraId="20E48B02" w14:textId="27903AA2" w:rsidR="007751A9" w:rsidRPr="00B45A33" w:rsidRDefault="007751A9" w:rsidP="007751A9">
      <w:pPr>
        <w:pStyle w:val="NoSpacing"/>
        <w:tabs>
          <w:tab w:val="left" w:pos="2880"/>
        </w:tabs>
        <w:spacing w:after="120"/>
        <w:ind w:left="720"/>
        <w:jc w:val="left"/>
        <w:rPr>
          <w:rFonts w:asciiTheme="minorHAnsi" w:hAnsiTheme="minorHAnsi" w:cstheme="minorHAnsi"/>
          <w:bCs/>
          <w:sz w:val="28"/>
          <w:szCs w:val="28"/>
        </w:rPr>
      </w:pPr>
      <w:r w:rsidRPr="00B45A33">
        <w:rPr>
          <w:rFonts w:asciiTheme="minorHAnsi" w:hAnsiTheme="minorHAnsi" w:cstheme="minorHAnsi"/>
          <w:bCs/>
          <w:sz w:val="28"/>
          <w:szCs w:val="28"/>
        </w:rPr>
        <w:t>Ryan briefs on NAST</w:t>
      </w:r>
      <w:r w:rsidR="00C33B53">
        <w:rPr>
          <w:rFonts w:asciiTheme="minorHAnsi" w:hAnsiTheme="minorHAnsi" w:cstheme="minorHAnsi"/>
          <w:bCs/>
          <w:sz w:val="28"/>
          <w:szCs w:val="28"/>
        </w:rPr>
        <w:t>T</w:t>
      </w:r>
      <w:r w:rsidRPr="00B45A33">
        <w:rPr>
          <w:rFonts w:asciiTheme="minorHAnsi" w:hAnsiTheme="minorHAnsi" w:cstheme="minorHAnsi"/>
          <w:bCs/>
          <w:sz w:val="28"/>
          <w:szCs w:val="28"/>
        </w:rPr>
        <w:t>PO conference</w:t>
      </w:r>
    </w:p>
    <w:p w14:paraId="5FD4F6A7" w14:textId="52B9EB48" w:rsidR="00FF22F2" w:rsidRDefault="00E11FE7" w:rsidP="004E7F71">
      <w:pPr>
        <w:pStyle w:val="NoSpacing"/>
        <w:tabs>
          <w:tab w:val="left" w:pos="2880"/>
        </w:tabs>
        <w:spacing w:after="120"/>
        <w:ind w:left="2160"/>
        <w:jc w:val="left"/>
        <w:rPr>
          <w:rFonts w:asciiTheme="minorHAnsi" w:hAnsiTheme="minorHAnsi" w:cstheme="minorHAnsi"/>
          <w:bCs/>
          <w:sz w:val="28"/>
          <w:szCs w:val="28"/>
        </w:rPr>
      </w:pPr>
      <w:proofErr w:type="spellStart"/>
      <w:r w:rsidRPr="00E11FE7">
        <w:rPr>
          <w:rFonts w:asciiTheme="minorHAnsi" w:hAnsiTheme="minorHAnsi" w:cstheme="minorHAnsi"/>
          <w:bCs/>
          <w:sz w:val="28"/>
          <w:szCs w:val="28"/>
        </w:rPr>
        <w:t>Gablehouse</w:t>
      </w:r>
      <w:proofErr w:type="spellEnd"/>
      <w:r w:rsidRPr="00E11FE7">
        <w:rPr>
          <w:rFonts w:asciiTheme="minorHAnsi" w:hAnsiTheme="minorHAnsi" w:cstheme="minorHAnsi"/>
          <w:bCs/>
          <w:sz w:val="28"/>
          <w:szCs w:val="28"/>
        </w:rPr>
        <w:t xml:space="preserve"> </w:t>
      </w:r>
      <w:r>
        <w:rPr>
          <w:rFonts w:asciiTheme="minorHAnsi" w:hAnsiTheme="minorHAnsi" w:cstheme="minorHAnsi"/>
          <w:bCs/>
          <w:sz w:val="28"/>
          <w:szCs w:val="28"/>
        </w:rPr>
        <w:t>pointed out that LEPCs have authority and can designate</w:t>
      </w:r>
      <w:r w:rsidR="004E7F71">
        <w:rPr>
          <w:rFonts w:asciiTheme="minorHAnsi" w:hAnsiTheme="minorHAnsi" w:cstheme="minorHAnsi"/>
          <w:bCs/>
          <w:sz w:val="28"/>
          <w:szCs w:val="28"/>
        </w:rPr>
        <w:t xml:space="preserve"> fire departments with similar authorities.</w:t>
      </w:r>
    </w:p>
    <w:p w14:paraId="042E1760" w14:textId="021C5117" w:rsidR="004E7F71" w:rsidRDefault="004035CE" w:rsidP="004E7F71">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 xml:space="preserve">By CWA, facilities must </w:t>
      </w:r>
      <w:r w:rsidR="00873E95">
        <w:rPr>
          <w:rFonts w:asciiTheme="minorHAnsi" w:hAnsiTheme="minorHAnsi" w:cstheme="minorHAnsi"/>
          <w:bCs/>
          <w:sz w:val="28"/>
          <w:szCs w:val="28"/>
        </w:rPr>
        <w:t xml:space="preserve">engage with and </w:t>
      </w:r>
      <w:r>
        <w:rPr>
          <w:rFonts w:asciiTheme="minorHAnsi" w:hAnsiTheme="minorHAnsi" w:cstheme="minorHAnsi"/>
          <w:bCs/>
          <w:sz w:val="28"/>
          <w:szCs w:val="28"/>
        </w:rPr>
        <w:t>involve LEPCs in exercises</w:t>
      </w:r>
      <w:r w:rsidR="00822585">
        <w:rPr>
          <w:rFonts w:asciiTheme="minorHAnsi" w:hAnsiTheme="minorHAnsi" w:cstheme="minorHAnsi"/>
          <w:bCs/>
          <w:sz w:val="28"/>
          <w:szCs w:val="28"/>
        </w:rPr>
        <w:t>.</w:t>
      </w:r>
    </w:p>
    <w:p w14:paraId="2ED4D6E6" w14:textId="5F9CF3CD" w:rsidR="00822585" w:rsidRDefault="00873E95" w:rsidP="004E7F71">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 xml:space="preserve">Monty </w:t>
      </w:r>
      <w:r w:rsidR="00B62C96">
        <w:rPr>
          <w:rFonts w:asciiTheme="minorHAnsi" w:hAnsiTheme="minorHAnsi" w:cstheme="minorHAnsi"/>
          <w:bCs/>
          <w:sz w:val="28"/>
          <w:szCs w:val="28"/>
        </w:rPr>
        <w:t xml:space="preserve">Elder spoke on risk communications. </w:t>
      </w:r>
      <w:r w:rsidR="007E3D3B">
        <w:rPr>
          <w:rFonts w:asciiTheme="minorHAnsi" w:hAnsiTheme="minorHAnsi" w:cstheme="minorHAnsi"/>
          <w:bCs/>
          <w:sz w:val="28"/>
          <w:szCs w:val="28"/>
        </w:rPr>
        <w:t>Could add to speaker list.</w:t>
      </w:r>
    </w:p>
    <w:p w14:paraId="3AC38EF4" w14:textId="123AE8C5" w:rsidR="00B62C96" w:rsidRDefault="002E2445" w:rsidP="004E7F71">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Tom talked about verification solutions for Tier II reporting</w:t>
      </w:r>
      <w:r w:rsidR="0094338E">
        <w:rPr>
          <w:rFonts w:asciiTheme="minorHAnsi" w:hAnsiTheme="minorHAnsi" w:cstheme="minorHAnsi"/>
          <w:bCs/>
          <w:sz w:val="28"/>
          <w:szCs w:val="28"/>
        </w:rPr>
        <w:t>.</w:t>
      </w:r>
    </w:p>
    <w:p w14:paraId="63865AEB" w14:textId="5D1BD77B" w:rsidR="003815EE" w:rsidRDefault="003815EE" w:rsidP="00BB129C">
      <w:pPr>
        <w:pStyle w:val="NoSpacing"/>
        <w:tabs>
          <w:tab w:val="left" w:pos="2880"/>
        </w:tabs>
        <w:spacing w:after="120"/>
        <w:ind w:left="2880"/>
        <w:jc w:val="left"/>
        <w:rPr>
          <w:rFonts w:asciiTheme="minorHAnsi" w:hAnsiTheme="minorHAnsi" w:cstheme="minorHAnsi"/>
          <w:bCs/>
          <w:sz w:val="28"/>
          <w:szCs w:val="28"/>
        </w:rPr>
      </w:pPr>
      <w:r>
        <w:rPr>
          <w:rFonts w:asciiTheme="minorHAnsi" w:hAnsiTheme="minorHAnsi" w:cstheme="minorHAnsi"/>
          <w:bCs/>
          <w:sz w:val="28"/>
          <w:szCs w:val="28"/>
        </w:rPr>
        <w:t>Some states have put reporting fees</w:t>
      </w:r>
      <w:r w:rsidR="00BB129C">
        <w:rPr>
          <w:rFonts w:asciiTheme="minorHAnsi" w:hAnsiTheme="minorHAnsi" w:cstheme="minorHAnsi"/>
          <w:bCs/>
          <w:sz w:val="28"/>
          <w:szCs w:val="28"/>
        </w:rPr>
        <w:t xml:space="preserve"> to utilize money to enhance</w:t>
      </w:r>
      <w:r w:rsidR="000D0FE4">
        <w:rPr>
          <w:rFonts w:asciiTheme="minorHAnsi" w:hAnsiTheme="minorHAnsi" w:cstheme="minorHAnsi"/>
          <w:bCs/>
          <w:sz w:val="28"/>
          <w:szCs w:val="28"/>
        </w:rPr>
        <w:t xml:space="preserve"> SERC/LEPC</w:t>
      </w:r>
      <w:r w:rsidR="00BB129C">
        <w:rPr>
          <w:rFonts w:asciiTheme="minorHAnsi" w:hAnsiTheme="minorHAnsi" w:cstheme="minorHAnsi"/>
          <w:bCs/>
          <w:sz w:val="28"/>
          <w:szCs w:val="28"/>
        </w:rPr>
        <w:t xml:space="preserve"> programs</w:t>
      </w:r>
      <w:r w:rsidR="006F5EAA">
        <w:rPr>
          <w:rFonts w:asciiTheme="minorHAnsi" w:hAnsiTheme="minorHAnsi" w:cstheme="minorHAnsi"/>
          <w:bCs/>
          <w:sz w:val="28"/>
          <w:szCs w:val="28"/>
        </w:rPr>
        <w:t>. Discussed possibilities for MT</w:t>
      </w:r>
      <w:r w:rsidR="00DC0B52">
        <w:rPr>
          <w:rFonts w:asciiTheme="minorHAnsi" w:hAnsiTheme="minorHAnsi" w:cstheme="minorHAnsi"/>
          <w:bCs/>
          <w:sz w:val="28"/>
          <w:szCs w:val="28"/>
        </w:rPr>
        <w:t>.</w:t>
      </w:r>
    </w:p>
    <w:p w14:paraId="73128019" w14:textId="77777777" w:rsidR="00E5190B" w:rsidRDefault="00E5190B" w:rsidP="00E5190B">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There was a discussion on fire department responses to facilities and safety measures learned.</w:t>
      </w:r>
    </w:p>
    <w:p w14:paraId="06A8FF19" w14:textId="402D4B92" w:rsidR="00E5190B" w:rsidRDefault="008A23F9" w:rsidP="00E5190B">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 xml:space="preserve">Ruby Manning, native American, spoke on cooperating with Tribes. </w:t>
      </w:r>
      <w:proofErr w:type="gramStart"/>
      <w:r>
        <w:rPr>
          <w:rFonts w:asciiTheme="minorHAnsi" w:hAnsiTheme="minorHAnsi" w:cstheme="minorHAnsi"/>
          <w:bCs/>
          <w:sz w:val="28"/>
          <w:szCs w:val="28"/>
        </w:rPr>
        <w:t>Also</w:t>
      </w:r>
      <w:proofErr w:type="gramEnd"/>
      <w:r>
        <w:rPr>
          <w:rFonts w:asciiTheme="minorHAnsi" w:hAnsiTheme="minorHAnsi" w:cstheme="minorHAnsi"/>
          <w:bCs/>
          <w:sz w:val="28"/>
          <w:szCs w:val="28"/>
        </w:rPr>
        <w:t xml:space="preserve"> good speaker candidate. Help involve </w:t>
      </w:r>
      <w:r w:rsidR="002C26FB">
        <w:rPr>
          <w:rFonts w:asciiTheme="minorHAnsi" w:hAnsiTheme="minorHAnsi" w:cstheme="minorHAnsi"/>
          <w:bCs/>
          <w:sz w:val="28"/>
          <w:szCs w:val="28"/>
        </w:rPr>
        <w:t>tribes in EMAC as an example.</w:t>
      </w:r>
    </w:p>
    <w:p w14:paraId="3A5DD6B0" w14:textId="59094062" w:rsidR="00AC0F64" w:rsidRDefault="00AC0F64" w:rsidP="00E5190B">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 xml:space="preserve">ASTM </w:t>
      </w:r>
      <w:r w:rsidR="00A6173E">
        <w:rPr>
          <w:rFonts w:asciiTheme="minorHAnsi" w:hAnsiTheme="minorHAnsi" w:cstheme="minorHAnsi"/>
          <w:bCs/>
          <w:sz w:val="28"/>
          <w:szCs w:val="28"/>
        </w:rPr>
        <w:t xml:space="preserve">has </w:t>
      </w:r>
      <w:r>
        <w:rPr>
          <w:rFonts w:asciiTheme="minorHAnsi" w:hAnsiTheme="minorHAnsi" w:cstheme="minorHAnsi"/>
          <w:bCs/>
          <w:sz w:val="28"/>
          <w:szCs w:val="28"/>
        </w:rPr>
        <w:t>standard</w:t>
      </w:r>
      <w:r w:rsidR="00A6173E">
        <w:rPr>
          <w:rFonts w:asciiTheme="minorHAnsi" w:hAnsiTheme="minorHAnsi" w:cstheme="minorHAnsi"/>
          <w:bCs/>
          <w:sz w:val="28"/>
          <w:szCs w:val="28"/>
        </w:rPr>
        <w:t>s for LEPCs</w:t>
      </w:r>
      <w:r w:rsidR="00E10B66">
        <w:rPr>
          <w:rFonts w:asciiTheme="minorHAnsi" w:hAnsiTheme="minorHAnsi" w:cstheme="minorHAnsi"/>
          <w:bCs/>
          <w:sz w:val="28"/>
          <w:szCs w:val="28"/>
        </w:rPr>
        <w:t xml:space="preserve"> that </w:t>
      </w:r>
      <w:proofErr w:type="gramStart"/>
      <w:r w:rsidR="00E10B66">
        <w:rPr>
          <w:rFonts w:asciiTheme="minorHAnsi" w:hAnsiTheme="minorHAnsi" w:cstheme="minorHAnsi"/>
          <w:bCs/>
          <w:sz w:val="28"/>
          <w:szCs w:val="28"/>
        </w:rPr>
        <w:t>has</w:t>
      </w:r>
      <w:proofErr w:type="gramEnd"/>
      <w:r w:rsidR="00E10B66">
        <w:rPr>
          <w:rFonts w:asciiTheme="minorHAnsi" w:hAnsiTheme="minorHAnsi" w:cstheme="minorHAnsi"/>
          <w:bCs/>
          <w:sz w:val="28"/>
          <w:szCs w:val="28"/>
        </w:rPr>
        <w:t xml:space="preserve"> been approved by EPA</w:t>
      </w:r>
      <w:r w:rsidR="00A6173E">
        <w:rPr>
          <w:rFonts w:asciiTheme="minorHAnsi" w:hAnsiTheme="minorHAnsi" w:cstheme="minorHAnsi"/>
          <w:bCs/>
          <w:sz w:val="28"/>
          <w:szCs w:val="28"/>
        </w:rPr>
        <w:t>.</w:t>
      </w:r>
    </w:p>
    <w:p w14:paraId="3464DC14" w14:textId="6E347506" w:rsidR="00A6173E" w:rsidRPr="00A6173E" w:rsidRDefault="00A6173E" w:rsidP="00A6173E">
      <w:pPr>
        <w:pStyle w:val="NoSpacing"/>
        <w:tabs>
          <w:tab w:val="left" w:pos="2880"/>
        </w:tabs>
        <w:spacing w:after="120"/>
        <w:ind w:left="2880"/>
        <w:jc w:val="left"/>
        <w:rPr>
          <w:rFonts w:asciiTheme="minorHAnsi" w:hAnsiTheme="minorHAnsi" w:cstheme="minorHAnsi"/>
          <w:b/>
          <w:sz w:val="28"/>
          <w:szCs w:val="28"/>
        </w:rPr>
      </w:pPr>
      <w:r w:rsidRPr="00A6173E">
        <w:rPr>
          <w:rFonts w:asciiTheme="minorHAnsi" w:hAnsiTheme="minorHAnsi" w:cstheme="minorHAnsi"/>
          <w:b/>
          <w:sz w:val="28"/>
          <w:szCs w:val="28"/>
        </w:rPr>
        <w:t xml:space="preserve">Action Item: Distribute to SERC members and look at doing same to </w:t>
      </w:r>
      <w:proofErr w:type="gramStart"/>
      <w:r w:rsidRPr="00A6173E">
        <w:rPr>
          <w:rFonts w:asciiTheme="minorHAnsi" w:hAnsiTheme="minorHAnsi" w:cstheme="minorHAnsi"/>
          <w:b/>
          <w:sz w:val="28"/>
          <w:szCs w:val="28"/>
        </w:rPr>
        <w:t>LEPCS</w:t>
      </w:r>
      <w:proofErr w:type="gramEnd"/>
    </w:p>
    <w:p w14:paraId="51CA2606" w14:textId="1F43A35D" w:rsidR="00080AAA" w:rsidRDefault="00080AAA" w:rsidP="00080AAA">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 xml:space="preserve">Civil lawsuits – Civil right to participate in emergency planning. </w:t>
      </w:r>
    </w:p>
    <w:p w14:paraId="5117EB03" w14:textId="09BEC0CC" w:rsidR="00760B49" w:rsidRDefault="00760B49" w:rsidP="002D5044">
      <w:pPr>
        <w:pStyle w:val="NoSpacing"/>
        <w:tabs>
          <w:tab w:val="left" w:pos="2880"/>
        </w:tabs>
        <w:spacing w:after="120"/>
        <w:ind w:left="2880"/>
        <w:jc w:val="left"/>
        <w:rPr>
          <w:rFonts w:asciiTheme="minorHAnsi" w:hAnsiTheme="minorHAnsi" w:cstheme="minorHAnsi"/>
          <w:bCs/>
          <w:sz w:val="28"/>
          <w:szCs w:val="28"/>
        </w:rPr>
      </w:pPr>
      <w:r>
        <w:rPr>
          <w:rFonts w:asciiTheme="minorHAnsi" w:hAnsiTheme="minorHAnsi" w:cstheme="minorHAnsi"/>
          <w:bCs/>
          <w:sz w:val="28"/>
          <w:szCs w:val="28"/>
        </w:rPr>
        <w:t xml:space="preserve">Another topic for LEPCs to hear. How do you outreach on </w:t>
      </w:r>
      <w:r w:rsidR="002D5044">
        <w:rPr>
          <w:rFonts w:asciiTheme="minorHAnsi" w:hAnsiTheme="minorHAnsi" w:cstheme="minorHAnsi"/>
          <w:bCs/>
          <w:sz w:val="28"/>
          <w:szCs w:val="28"/>
        </w:rPr>
        <w:t>planning efforts?</w:t>
      </w:r>
    </w:p>
    <w:p w14:paraId="00624E46" w14:textId="2A8EC256" w:rsidR="00080AAA" w:rsidRDefault="003C3A98" w:rsidP="00080AAA">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ab/>
        <w:t xml:space="preserve">Educate </w:t>
      </w:r>
      <w:proofErr w:type="gramStart"/>
      <w:r>
        <w:rPr>
          <w:rFonts w:asciiTheme="minorHAnsi" w:hAnsiTheme="minorHAnsi" w:cstheme="minorHAnsi"/>
          <w:bCs/>
          <w:sz w:val="28"/>
          <w:szCs w:val="28"/>
        </w:rPr>
        <w:t>public</w:t>
      </w:r>
      <w:proofErr w:type="gramEnd"/>
      <w:r>
        <w:rPr>
          <w:rFonts w:asciiTheme="minorHAnsi" w:hAnsiTheme="minorHAnsi" w:cstheme="minorHAnsi"/>
          <w:bCs/>
          <w:sz w:val="28"/>
          <w:szCs w:val="28"/>
        </w:rPr>
        <w:t xml:space="preserve"> on limitations and managing expectations.</w:t>
      </w:r>
    </w:p>
    <w:p w14:paraId="2B3DD06B" w14:textId="3969257C" w:rsidR="00DD0E31" w:rsidRPr="00E11FE7" w:rsidRDefault="00B55F29" w:rsidP="00246DC3">
      <w:pPr>
        <w:pStyle w:val="NoSpacing"/>
        <w:tabs>
          <w:tab w:val="left" w:pos="2880"/>
        </w:tabs>
        <w:spacing w:after="120"/>
        <w:ind w:left="2160"/>
        <w:jc w:val="left"/>
        <w:rPr>
          <w:rFonts w:asciiTheme="minorHAnsi" w:hAnsiTheme="minorHAnsi" w:cstheme="minorHAnsi"/>
          <w:bCs/>
          <w:sz w:val="28"/>
          <w:szCs w:val="28"/>
        </w:rPr>
      </w:pPr>
      <w:r>
        <w:rPr>
          <w:rFonts w:asciiTheme="minorHAnsi" w:hAnsiTheme="minorHAnsi" w:cstheme="minorHAnsi"/>
          <w:bCs/>
          <w:sz w:val="28"/>
          <w:szCs w:val="28"/>
        </w:rPr>
        <w:tab/>
        <w:t xml:space="preserve">CO built 501c4 to help facilities donate money to </w:t>
      </w:r>
      <w:r w:rsidR="002302FB">
        <w:rPr>
          <w:rFonts w:asciiTheme="minorHAnsi" w:hAnsiTheme="minorHAnsi" w:cstheme="minorHAnsi"/>
          <w:bCs/>
          <w:sz w:val="28"/>
          <w:szCs w:val="28"/>
        </w:rPr>
        <w:t xml:space="preserve">LEPC </w:t>
      </w:r>
      <w:proofErr w:type="gramStart"/>
      <w:r w:rsidR="002302FB">
        <w:rPr>
          <w:rFonts w:asciiTheme="minorHAnsi" w:hAnsiTheme="minorHAnsi" w:cstheme="minorHAnsi"/>
          <w:bCs/>
          <w:sz w:val="28"/>
          <w:szCs w:val="28"/>
        </w:rPr>
        <w:t>efforts</w:t>
      </w:r>
      <w:proofErr w:type="gramEnd"/>
    </w:p>
    <w:p w14:paraId="4601950D" w14:textId="30BC9F79" w:rsidR="0053716E" w:rsidRDefault="00246DC3" w:rsidP="00FF22F2">
      <w:pPr>
        <w:pStyle w:val="NoSpacing"/>
        <w:tabs>
          <w:tab w:val="left" w:pos="2880"/>
        </w:tabs>
        <w:spacing w:after="120"/>
        <w:ind w:left="720"/>
        <w:jc w:val="left"/>
        <w:rPr>
          <w:rFonts w:asciiTheme="minorHAnsi" w:hAnsiTheme="minorHAnsi" w:cstheme="minorHAnsi"/>
          <w:b/>
          <w:sz w:val="28"/>
          <w:szCs w:val="28"/>
        </w:rPr>
      </w:pPr>
      <w:r w:rsidRPr="00B45A33">
        <w:rPr>
          <w:rFonts w:asciiTheme="minorHAnsi" w:hAnsiTheme="minorHAnsi" w:cstheme="minorHAnsi"/>
          <w:bCs/>
          <w:sz w:val="28"/>
          <w:szCs w:val="28"/>
        </w:rPr>
        <w:t xml:space="preserve">Ryan </w:t>
      </w:r>
      <w:r>
        <w:rPr>
          <w:rFonts w:asciiTheme="minorHAnsi" w:hAnsiTheme="minorHAnsi" w:cstheme="minorHAnsi"/>
          <w:bCs/>
          <w:sz w:val="28"/>
          <w:szCs w:val="28"/>
        </w:rPr>
        <w:t xml:space="preserve">might present CAMEO/MARPLOT at </w:t>
      </w:r>
      <w:proofErr w:type="gramStart"/>
      <w:r>
        <w:rPr>
          <w:rFonts w:asciiTheme="minorHAnsi" w:hAnsiTheme="minorHAnsi" w:cstheme="minorHAnsi"/>
          <w:bCs/>
          <w:sz w:val="28"/>
          <w:szCs w:val="28"/>
        </w:rPr>
        <w:t>next</w:t>
      </w:r>
      <w:proofErr w:type="gramEnd"/>
      <w:r>
        <w:rPr>
          <w:rFonts w:asciiTheme="minorHAnsi" w:hAnsiTheme="minorHAnsi" w:cstheme="minorHAnsi"/>
          <w:bCs/>
          <w:sz w:val="28"/>
          <w:szCs w:val="28"/>
        </w:rPr>
        <w:t xml:space="preserve"> SERC meeting to show how certain data can be utilized for HazMat.</w:t>
      </w:r>
    </w:p>
    <w:p w14:paraId="4DC160EE" w14:textId="12049E0D" w:rsidR="00246DC3" w:rsidRDefault="00F002D3" w:rsidP="00FF22F2">
      <w:pPr>
        <w:pStyle w:val="NoSpacing"/>
        <w:tabs>
          <w:tab w:val="left" w:pos="2880"/>
        </w:tabs>
        <w:spacing w:after="120"/>
        <w:ind w:left="720"/>
        <w:jc w:val="left"/>
        <w:rPr>
          <w:rFonts w:asciiTheme="minorHAnsi" w:hAnsiTheme="minorHAnsi" w:cstheme="minorHAnsi"/>
          <w:bCs/>
          <w:sz w:val="28"/>
          <w:szCs w:val="28"/>
        </w:rPr>
      </w:pPr>
      <w:r w:rsidRPr="00FD3286">
        <w:rPr>
          <w:rFonts w:asciiTheme="minorHAnsi" w:hAnsiTheme="minorHAnsi" w:cstheme="minorHAnsi"/>
          <w:bCs/>
          <w:sz w:val="28"/>
          <w:szCs w:val="28"/>
        </w:rPr>
        <w:t>MEMA fall Conference in Butte and could have some HazMat</w:t>
      </w:r>
      <w:r w:rsidR="00FD3286" w:rsidRPr="00FD3286">
        <w:rPr>
          <w:rFonts w:asciiTheme="minorHAnsi" w:hAnsiTheme="minorHAnsi" w:cstheme="minorHAnsi"/>
          <w:bCs/>
          <w:sz w:val="28"/>
          <w:szCs w:val="28"/>
        </w:rPr>
        <w:t xml:space="preserve"> outreach possibilities.</w:t>
      </w:r>
    </w:p>
    <w:p w14:paraId="70CA9C34" w14:textId="57BBA420" w:rsidR="00B01444" w:rsidRPr="00EB6303" w:rsidRDefault="00EB6303" w:rsidP="00FF22F2">
      <w:pPr>
        <w:pStyle w:val="NoSpacing"/>
        <w:tabs>
          <w:tab w:val="left" w:pos="2880"/>
        </w:tabs>
        <w:spacing w:after="120"/>
        <w:ind w:left="720"/>
        <w:jc w:val="left"/>
        <w:rPr>
          <w:rFonts w:asciiTheme="minorHAnsi" w:hAnsiTheme="minorHAnsi" w:cstheme="minorHAnsi"/>
          <w:b/>
          <w:sz w:val="28"/>
          <w:szCs w:val="28"/>
        </w:rPr>
      </w:pPr>
      <w:r>
        <w:rPr>
          <w:rFonts w:asciiTheme="minorHAnsi" w:hAnsiTheme="minorHAnsi" w:cstheme="minorHAnsi"/>
          <w:bCs/>
          <w:sz w:val="28"/>
          <w:szCs w:val="28"/>
        </w:rPr>
        <w:tab/>
      </w:r>
      <w:r w:rsidR="00B01444" w:rsidRPr="00EB6303">
        <w:rPr>
          <w:rFonts w:asciiTheme="minorHAnsi" w:hAnsiTheme="minorHAnsi" w:cstheme="minorHAnsi"/>
          <w:b/>
          <w:sz w:val="28"/>
          <w:szCs w:val="28"/>
        </w:rPr>
        <w:t xml:space="preserve">Action Item: Request for </w:t>
      </w:r>
      <w:r w:rsidRPr="00EB6303">
        <w:rPr>
          <w:rFonts w:asciiTheme="minorHAnsi" w:hAnsiTheme="minorHAnsi" w:cstheme="minorHAnsi"/>
          <w:b/>
          <w:sz w:val="28"/>
          <w:szCs w:val="28"/>
        </w:rPr>
        <w:t xml:space="preserve">putting out notices on training for </w:t>
      </w:r>
      <w:proofErr w:type="gramStart"/>
      <w:r w:rsidRPr="00EB6303">
        <w:rPr>
          <w:rFonts w:asciiTheme="minorHAnsi" w:hAnsiTheme="minorHAnsi" w:cstheme="minorHAnsi"/>
          <w:b/>
          <w:sz w:val="28"/>
          <w:szCs w:val="28"/>
        </w:rPr>
        <w:t>CAMEO</w:t>
      </w:r>
      <w:proofErr w:type="gramEnd"/>
    </w:p>
    <w:p w14:paraId="6CD01006" w14:textId="66D8B619" w:rsidR="00246DC3" w:rsidRDefault="00FD3286" w:rsidP="00B01444">
      <w:pPr>
        <w:pStyle w:val="NoSpacing"/>
        <w:tabs>
          <w:tab w:val="left" w:pos="2880"/>
        </w:tabs>
        <w:spacing w:after="120"/>
        <w:ind w:left="720"/>
        <w:jc w:val="left"/>
        <w:rPr>
          <w:rFonts w:asciiTheme="minorHAnsi" w:hAnsiTheme="minorHAnsi" w:cstheme="minorHAnsi"/>
          <w:bCs/>
          <w:sz w:val="28"/>
          <w:szCs w:val="28"/>
        </w:rPr>
      </w:pPr>
      <w:r w:rsidRPr="00B86607">
        <w:rPr>
          <w:rFonts w:asciiTheme="minorHAnsi" w:hAnsiTheme="minorHAnsi" w:cstheme="minorHAnsi"/>
          <w:bCs/>
          <w:sz w:val="28"/>
          <w:szCs w:val="28"/>
        </w:rPr>
        <w:t>Nothing else</w:t>
      </w:r>
      <w:r w:rsidR="00B86607" w:rsidRPr="00B86607">
        <w:rPr>
          <w:rFonts w:asciiTheme="minorHAnsi" w:hAnsiTheme="minorHAnsi" w:cstheme="minorHAnsi"/>
          <w:bCs/>
          <w:sz w:val="28"/>
          <w:szCs w:val="28"/>
        </w:rPr>
        <w:t xml:space="preserve"> to add</w:t>
      </w:r>
      <w:r w:rsidRPr="00B86607">
        <w:rPr>
          <w:rFonts w:asciiTheme="minorHAnsi" w:hAnsiTheme="minorHAnsi" w:cstheme="minorHAnsi"/>
          <w:bCs/>
          <w:sz w:val="28"/>
          <w:szCs w:val="28"/>
        </w:rPr>
        <w:t xml:space="preserve"> from other </w:t>
      </w:r>
      <w:proofErr w:type="gramStart"/>
      <w:r w:rsidRPr="00B86607">
        <w:rPr>
          <w:rFonts w:asciiTheme="minorHAnsi" w:hAnsiTheme="minorHAnsi" w:cstheme="minorHAnsi"/>
          <w:bCs/>
          <w:sz w:val="28"/>
          <w:szCs w:val="28"/>
        </w:rPr>
        <w:t>members</w:t>
      </w:r>
      <w:proofErr w:type="gramEnd"/>
    </w:p>
    <w:p w14:paraId="6DE962AC" w14:textId="31E51061" w:rsidR="00B86607" w:rsidRDefault="00B86607" w:rsidP="00FF22F2">
      <w:pPr>
        <w:pStyle w:val="NoSpacing"/>
        <w:tabs>
          <w:tab w:val="left" w:pos="2880"/>
        </w:tabs>
        <w:spacing w:after="120"/>
        <w:ind w:left="720"/>
        <w:jc w:val="left"/>
        <w:rPr>
          <w:rFonts w:asciiTheme="minorHAnsi" w:hAnsiTheme="minorHAnsi" w:cstheme="minorHAnsi"/>
          <w:bCs/>
          <w:sz w:val="28"/>
          <w:szCs w:val="28"/>
        </w:rPr>
      </w:pPr>
      <w:r>
        <w:rPr>
          <w:rFonts w:asciiTheme="minorHAnsi" w:hAnsiTheme="minorHAnsi" w:cstheme="minorHAnsi"/>
          <w:bCs/>
          <w:sz w:val="28"/>
          <w:szCs w:val="28"/>
        </w:rPr>
        <w:t>Checked to see if there was any Public</w:t>
      </w:r>
      <w:r w:rsidR="00210DC5">
        <w:rPr>
          <w:rFonts w:asciiTheme="minorHAnsi" w:hAnsiTheme="minorHAnsi" w:cstheme="minorHAnsi"/>
          <w:bCs/>
          <w:sz w:val="28"/>
          <w:szCs w:val="28"/>
        </w:rPr>
        <w:t xml:space="preserve"> Comments</w:t>
      </w:r>
    </w:p>
    <w:p w14:paraId="3F6C8BC8" w14:textId="70B033B9" w:rsidR="00210DC5" w:rsidRDefault="00210DC5" w:rsidP="00FF22F2">
      <w:pPr>
        <w:pStyle w:val="NoSpacing"/>
        <w:tabs>
          <w:tab w:val="left" w:pos="2880"/>
        </w:tabs>
        <w:spacing w:after="120"/>
        <w:ind w:left="720"/>
        <w:jc w:val="left"/>
        <w:rPr>
          <w:rFonts w:asciiTheme="minorHAnsi" w:hAnsiTheme="minorHAnsi" w:cstheme="minorHAnsi"/>
          <w:bCs/>
          <w:sz w:val="28"/>
          <w:szCs w:val="28"/>
        </w:rPr>
      </w:pPr>
      <w:r>
        <w:rPr>
          <w:rFonts w:asciiTheme="minorHAnsi" w:hAnsiTheme="minorHAnsi" w:cstheme="minorHAnsi"/>
          <w:bCs/>
          <w:sz w:val="28"/>
          <w:szCs w:val="28"/>
        </w:rPr>
        <w:t xml:space="preserve">Next Meeting is proposed as November 12, 2024. </w:t>
      </w:r>
      <w:r w:rsidR="00992818">
        <w:rPr>
          <w:rFonts w:asciiTheme="minorHAnsi" w:hAnsiTheme="minorHAnsi" w:cstheme="minorHAnsi"/>
          <w:bCs/>
          <w:sz w:val="28"/>
          <w:szCs w:val="28"/>
        </w:rPr>
        <w:t>No current issues with that date from anyone.</w:t>
      </w:r>
    </w:p>
    <w:p w14:paraId="1AC7647D" w14:textId="1D373BAC" w:rsidR="00364B1B" w:rsidRDefault="009B2E31" w:rsidP="00FF22F2">
      <w:pPr>
        <w:pStyle w:val="NoSpacing"/>
        <w:tabs>
          <w:tab w:val="left" w:pos="2880"/>
        </w:tabs>
        <w:spacing w:after="120"/>
        <w:ind w:left="720"/>
        <w:jc w:val="left"/>
        <w:rPr>
          <w:rFonts w:asciiTheme="minorHAnsi" w:hAnsiTheme="minorHAnsi" w:cstheme="minorHAnsi"/>
          <w:bCs/>
          <w:sz w:val="28"/>
          <w:szCs w:val="28"/>
        </w:rPr>
      </w:pPr>
      <w:r>
        <w:rPr>
          <w:rFonts w:asciiTheme="minorHAnsi" w:hAnsiTheme="minorHAnsi" w:cstheme="minorHAnsi"/>
          <w:bCs/>
          <w:sz w:val="28"/>
          <w:szCs w:val="28"/>
        </w:rPr>
        <w:t>Doug motions to Close meeting, John seconds. All approved.</w:t>
      </w:r>
    </w:p>
    <w:p w14:paraId="7ED18729" w14:textId="7FA4A196" w:rsidR="00330398" w:rsidRPr="00B86607" w:rsidRDefault="00330398" w:rsidP="00FF22F2">
      <w:pPr>
        <w:pStyle w:val="NoSpacing"/>
        <w:tabs>
          <w:tab w:val="left" w:pos="2880"/>
        </w:tabs>
        <w:spacing w:after="120"/>
        <w:ind w:left="720"/>
        <w:jc w:val="left"/>
        <w:rPr>
          <w:rFonts w:asciiTheme="minorHAnsi" w:hAnsiTheme="minorHAnsi" w:cstheme="minorHAnsi"/>
          <w:bCs/>
          <w:sz w:val="28"/>
          <w:szCs w:val="28"/>
        </w:rPr>
      </w:pPr>
      <w:r>
        <w:rPr>
          <w:rFonts w:asciiTheme="minorHAnsi" w:hAnsiTheme="minorHAnsi" w:cstheme="minorHAnsi"/>
          <w:bCs/>
          <w:sz w:val="28"/>
          <w:szCs w:val="28"/>
        </w:rPr>
        <w:lastRenderedPageBreak/>
        <w:t>Meeting ended at 11:38 AM</w:t>
      </w:r>
    </w:p>
    <w:p w14:paraId="6AA439E3" w14:textId="77777777" w:rsidR="00246DC3" w:rsidRDefault="00246DC3" w:rsidP="00FF22F2">
      <w:pPr>
        <w:pStyle w:val="NoSpacing"/>
        <w:tabs>
          <w:tab w:val="left" w:pos="2880"/>
        </w:tabs>
        <w:spacing w:after="120"/>
        <w:ind w:left="720"/>
        <w:jc w:val="left"/>
        <w:rPr>
          <w:rFonts w:asciiTheme="minorHAnsi" w:hAnsiTheme="minorHAnsi" w:cstheme="minorHAnsi"/>
          <w:b/>
          <w:sz w:val="28"/>
          <w:szCs w:val="28"/>
        </w:rPr>
      </w:pPr>
    </w:p>
    <w:p w14:paraId="763D4243" w14:textId="77777777" w:rsidR="00246DC3" w:rsidRDefault="00246DC3" w:rsidP="00FF22F2">
      <w:pPr>
        <w:pStyle w:val="NoSpacing"/>
        <w:tabs>
          <w:tab w:val="left" w:pos="2880"/>
        </w:tabs>
        <w:spacing w:after="120"/>
        <w:ind w:left="720"/>
        <w:jc w:val="left"/>
        <w:rPr>
          <w:rFonts w:asciiTheme="minorHAnsi" w:hAnsiTheme="minorHAnsi" w:cstheme="minorHAnsi"/>
          <w:b/>
          <w:sz w:val="28"/>
          <w:szCs w:val="28"/>
        </w:rPr>
      </w:pPr>
    </w:p>
    <w:p w14:paraId="6C631D81" w14:textId="01169AAF" w:rsidR="0053716E" w:rsidRDefault="0053716E" w:rsidP="00FF22F2">
      <w:pPr>
        <w:pStyle w:val="NoSpacing"/>
        <w:tabs>
          <w:tab w:val="left" w:pos="2880"/>
        </w:tabs>
        <w:spacing w:after="120"/>
        <w:ind w:left="720"/>
        <w:jc w:val="left"/>
        <w:rPr>
          <w:rFonts w:asciiTheme="minorHAnsi" w:hAnsiTheme="minorHAnsi" w:cstheme="minorHAnsi"/>
          <w:b/>
          <w:sz w:val="28"/>
          <w:szCs w:val="28"/>
        </w:rPr>
      </w:pPr>
      <w:r>
        <w:rPr>
          <w:rFonts w:asciiTheme="minorHAnsi" w:hAnsiTheme="minorHAnsi" w:cstheme="minorHAnsi"/>
          <w:b/>
          <w:sz w:val="28"/>
          <w:szCs w:val="28"/>
        </w:rPr>
        <w:t>Action Items:</w:t>
      </w:r>
    </w:p>
    <w:p w14:paraId="2C95ECA5" w14:textId="7C5514D4" w:rsidR="0053716E" w:rsidRDefault="007825B5" w:rsidP="007825B5">
      <w:pPr>
        <w:pStyle w:val="NoSpacing"/>
        <w:numPr>
          <w:ilvl w:val="0"/>
          <w:numId w:val="28"/>
        </w:numPr>
        <w:tabs>
          <w:tab w:val="left" w:pos="2880"/>
        </w:tabs>
        <w:spacing w:after="120"/>
        <w:jc w:val="left"/>
        <w:rPr>
          <w:rFonts w:asciiTheme="minorHAnsi" w:hAnsiTheme="minorHAnsi" w:cstheme="minorHAnsi"/>
          <w:bCs/>
          <w:sz w:val="28"/>
          <w:szCs w:val="28"/>
        </w:rPr>
      </w:pPr>
      <w:r w:rsidRPr="007825B5">
        <w:rPr>
          <w:rFonts w:asciiTheme="minorHAnsi" w:hAnsiTheme="minorHAnsi" w:cstheme="minorHAnsi"/>
          <w:bCs/>
          <w:sz w:val="28"/>
          <w:szCs w:val="28"/>
        </w:rPr>
        <w:t>Finish State HazMat Plan draft, post to website for 30 days, and send to SERC members for review. After 30 days, incorporate any necessary changes and then pose to SERC Members for approval.</w:t>
      </w:r>
    </w:p>
    <w:p w14:paraId="49A029C3" w14:textId="77777777" w:rsidR="002E7BA1" w:rsidRDefault="002E7BA1" w:rsidP="007825B5">
      <w:pPr>
        <w:pStyle w:val="NoSpacing"/>
        <w:numPr>
          <w:ilvl w:val="0"/>
          <w:numId w:val="28"/>
        </w:numPr>
        <w:tabs>
          <w:tab w:val="left" w:pos="2880"/>
        </w:tabs>
        <w:spacing w:after="120"/>
        <w:jc w:val="left"/>
        <w:rPr>
          <w:rFonts w:asciiTheme="minorHAnsi" w:hAnsiTheme="minorHAnsi" w:cstheme="minorHAnsi"/>
          <w:bCs/>
          <w:sz w:val="28"/>
          <w:szCs w:val="28"/>
        </w:rPr>
      </w:pPr>
      <w:r w:rsidRPr="002E7BA1">
        <w:rPr>
          <w:rFonts w:asciiTheme="minorHAnsi" w:hAnsiTheme="minorHAnsi" w:cstheme="minorHAnsi"/>
          <w:bCs/>
          <w:sz w:val="28"/>
          <w:szCs w:val="28"/>
        </w:rPr>
        <w:t xml:space="preserve">Compile list of possible speakers (4-6?), their contact info, and topics to utilize as the SERC </w:t>
      </w:r>
      <w:proofErr w:type="gramStart"/>
      <w:r w:rsidRPr="002E7BA1">
        <w:rPr>
          <w:rFonts w:asciiTheme="minorHAnsi" w:hAnsiTheme="minorHAnsi" w:cstheme="minorHAnsi"/>
          <w:bCs/>
          <w:sz w:val="28"/>
          <w:szCs w:val="28"/>
        </w:rPr>
        <w:t>and also</w:t>
      </w:r>
      <w:proofErr w:type="gramEnd"/>
      <w:r w:rsidRPr="002E7BA1">
        <w:rPr>
          <w:rFonts w:asciiTheme="minorHAnsi" w:hAnsiTheme="minorHAnsi" w:cstheme="minorHAnsi"/>
          <w:bCs/>
          <w:sz w:val="28"/>
          <w:szCs w:val="28"/>
        </w:rPr>
        <w:t xml:space="preserve"> distribute to LEPCs for them to use.</w:t>
      </w:r>
      <w:r>
        <w:rPr>
          <w:rFonts w:asciiTheme="minorHAnsi" w:hAnsiTheme="minorHAnsi" w:cstheme="minorHAnsi"/>
          <w:bCs/>
          <w:sz w:val="28"/>
          <w:szCs w:val="28"/>
        </w:rPr>
        <w:t xml:space="preserve"> </w:t>
      </w:r>
    </w:p>
    <w:p w14:paraId="1D1C7D3F" w14:textId="522D7B07" w:rsidR="00700C8A" w:rsidRPr="00075EF3" w:rsidRDefault="002E7BA1" w:rsidP="00075EF3">
      <w:pPr>
        <w:pStyle w:val="NoSpacing"/>
        <w:numPr>
          <w:ilvl w:val="0"/>
          <w:numId w:val="28"/>
        </w:numPr>
        <w:tabs>
          <w:tab w:val="left" w:pos="2880"/>
        </w:tabs>
        <w:spacing w:after="120"/>
        <w:jc w:val="left"/>
        <w:rPr>
          <w:rFonts w:asciiTheme="minorHAnsi" w:hAnsiTheme="minorHAnsi" w:cstheme="minorHAnsi"/>
          <w:bCs/>
          <w:sz w:val="28"/>
          <w:szCs w:val="28"/>
        </w:rPr>
      </w:pPr>
      <w:r w:rsidRPr="002E7BA1">
        <w:rPr>
          <w:rFonts w:asciiTheme="minorHAnsi" w:hAnsiTheme="minorHAnsi" w:cstheme="minorHAnsi"/>
          <w:bCs/>
          <w:sz w:val="28"/>
          <w:szCs w:val="28"/>
        </w:rPr>
        <w:t xml:space="preserve">Develop survey to find desired outreach </w:t>
      </w:r>
      <w:r w:rsidR="00075EF3">
        <w:rPr>
          <w:rFonts w:asciiTheme="minorHAnsi" w:hAnsiTheme="minorHAnsi" w:cstheme="minorHAnsi"/>
          <w:bCs/>
          <w:sz w:val="28"/>
          <w:szCs w:val="28"/>
        </w:rPr>
        <w:t>and continue to d</w:t>
      </w:r>
      <w:r w:rsidRPr="00075EF3">
        <w:rPr>
          <w:rFonts w:asciiTheme="minorHAnsi" w:hAnsiTheme="minorHAnsi" w:cstheme="minorHAnsi"/>
          <w:bCs/>
          <w:sz w:val="28"/>
          <w:szCs w:val="28"/>
        </w:rPr>
        <w:t>evelop presentations and trainings</w:t>
      </w:r>
      <w:r w:rsidR="00075EF3">
        <w:rPr>
          <w:rFonts w:asciiTheme="minorHAnsi" w:hAnsiTheme="minorHAnsi" w:cstheme="minorHAnsi"/>
          <w:bCs/>
          <w:sz w:val="28"/>
          <w:szCs w:val="28"/>
        </w:rPr>
        <w:t>.</w:t>
      </w:r>
    </w:p>
    <w:p w14:paraId="4D73D9F5" w14:textId="667C85FF" w:rsidR="007825B5" w:rsidRDefault="00075EF3" w:rsidP="007825B5">
      <w:pPr>
        <w:pStyle w:val="NoSpacing"/>
        <w:numPr>
          <w:ilvl w:val="0"/>
          <w:numId w:val="28"/>
        </w:numPr>
        <w:tabs>
          <w:tab w:val="left" w:pos="2880"/>
        </w:tabs>
        <w:spacing w:after="120"/>
        <w:jc w:val="left"/>
        <w:rPr>
          <w:rFonts w:asciiTheme="minorHAnsi" w:hAnsiTheme="minorHAnsi" w:cstheme="minorHAnsi"/>
          <w:bCs/>
          <w:sz w:val="28"/>
          <w:szCs w:val="28"/>
        </w:rPr>
      </w:pPr>
      <w:r w:rsidRPr="00075EF3">
        <w:rPr>
          <w:rFonts w:asciiTheme="minorHAnsi" w:hAnsiTheme="minorHAnsi" w:cstheme="minorHAnsi"/>
          <w:bCs/>
          <w:sz w:val="28"/>
          <w:szCs w:val="28"/>
        </w:rPr>
        <w:t xml:space="preserve">Review process for doing 304 Reports in </w:t>
      </w:r>
      <w:proofErr w:type="spellStart"/>
      <w:r w:rsidRPr="00075EF3">
        <w:rPr>
          <w:rFonts w:asciiTheme="minorHAnsi" w:hAnsiTheme="minorHAnsi" w:cstheme="minorHAnsi"/>
          <w:bCs/>
          <w:sz w:val="28"/>
          <w:szCs w:val="28"/>
        </w:rPr>
        <w:t>EPlan</w:t>
      </w:r>
      <w:proofErr w:type="spellEnd"/>
      <w:r>
        <w:rPr>
          <w:rFonts w:asciiTheme="minorHAnsi" w:hAnsiTheme="minorHAnsi" w:cstheme="minorHAnsi"/>
          <w:bCs/>
          <w:sz w:val="28"/>
          <w:szCs w:val="28"/>
        </w:rPr>
        <w:t>.</w:t>
      </w:r>
    </w:p>
    <w:p w14:paraId="65A8DC6C" w14:textId="305FCE5D" w:rsidR="007825B5" w:rsidRDefault="00075EF3" w:rsidP="007825B5">
      <w:pPr>
        <w:pStyle w:val="NoSpacing"/>
        <w:numPr>
          <w:ilvl w:val="0"/>
          <w:numId w:val="28"/>
        </w:numPr>
        <w:tabs>
          <w:tab w:val="left" w:pos="2880"/>
        </w:tabs>
        <w:spacing w:after="120"/>
        <w:jc w:val="left"/>
        <w:rPr>
          <w:rFonts w:asciiTheme="minorHAnsi" w:hAnsiTheme="minorHAnsi" w:cstheme="minorHAnsi"/>
          <w:bCs/>
          <w:sz w:val="28"/>
          <w:szCs w:val="28"/>
        </w:rPr>
      </w:pPr>
      <w:r w:rsidRPr="00075EF3">
        <w:rPr>
          <w:rFonts w:asciiTheme="minorHAnsi" w:hAnsiTheme="minorHAnsi" w:cstheme="minorHAnsi"/>
          <w:bCs/>
          <w:sz w:val="28"/>
          <w:szCs w:val="28"/>
        </w:rPr>
        <w:t xml:space="preserve">Develop commodity flow from </w:t>
      </w:r>
      <w:proofErr w:type="spellStart"/>
      <w:r w:rsidRPr="00075EF3">
        <w:rPr>
          <w:rFonts w:asciiTheme="minorHAnsi" w:hAnsiTheme="minorHAnsi" w:cstheme="minorHAnsi"/>
          <w:bCs/>
          <w:sz w:val="28"/>
          <w:szCs w:val="28"/>
        </w:rPr>
        <w:t>EPlan</w:t>
      </w:r>
      <w:proofErr w:type="spellEnd"/>
      <w:r>
        <w:rPr>
          <w:rFonts w:asciiTheme="minorHAnsi" w:hAnsiTheme="minorHAnsi" w:cstheme="minorHAnsi"/>
          <w:bCs/>
          <w:sz w:val="28"/>
          <w:szCs w:val="28"/>
        </w:rPr>
        <w:t>.</w:t>
      </w:r>
    </w:p>
    <w:p w14:paraId="782861D7" w14:textId="601568BC" w:rsidR="00075EF3" w:rsidRDefault="00075EF3" w:rsidP="007825B5">
      <w:pPr>
        <w:pStyle w:val="NoSpacing"/>
        <w:numPr>
          <w:ilvl w:val="0"/>
          <w:numId w:val="28"/>
        </w:numPr>
        <w:tabs>
          <w:tab w:val="left" w:pos="2880"/>
        </w:tabs>
        <w:spacing w:after="120"/>
        <w:jc w:val="left"/>
        <w:rPr>
          <w:rFonts w:asciiTheme="minorHAnsi" w:hAnsiTheme="minorHAnsi" w:cstheme="minorHAnsi"/>
          <w:bCs/>
          <w:sz w:val="28"/>
          <w:szCs w:val="28"/>
        </w:rPr>
      </w:pPr>
      <w:r w:rsidRPr="00075EF3">
        <w:rPr>
          <w:rFonts w:asciiTheme="minorHAnsi" w:hAnsiTheme="minorHAnsi" w:cstheme="minorHAnsi"/>
          <w:bCs/>
          <w:sz w:val="28"/>
          <w:szCs w:val="28"/>
        </w:rPr>
        <w:t>Create survey version of current LEPC report</w:t>
      </w:r>
      <w:r>
        <w:rPr>
          <w:rFonts w:asciiTheme="minorHAnsi" w:hAnsiTheme="minorHAnsi" w:cstheme="minorHAnsi"/>
          <w:bCs/>
          <w:sz w:val="28"/>
          <w:szCs w:val="28"/>
        </w:rPr>
        <w:t>.</w:t>
      </w:r>
    </w:p>
    <w:p w14:paraId="71CC6290" w14:textId="2D2ADAB7" w:rsidR="00075EF3" w:rsidRDefault="00075EF3" w:rsidP="007825B5">
      <w:pPr>
        <w:pStyle w:val="NoSpacing"/>
        <w:numPr>
          <w:ilvl w:val="0"/>
          <w:numId w:val="28"/>
        </w:numPr>
        <w:tabs>
          <w:tab w:val="left" w:pos="2880"/>
        </w:tabs>
        <w:spacing w:after="120"/>
        <w:jc w:val="left"/>
        <w:rPr>
          <w:rFonts w:asciiTheme="minorHAnsi" w:hAnsiTheme="minorHAnsi" w:cstheme="minorHAnsi"/>
          <w:bCs/>
          <w:sz w:val="28"/>
          <w:szCs w:val="28"/>
        </w:rPr>
      </w:pPr>
      <w:r w:rsidRPr="00075EF3">
        <w:rPr>
          <w:rFonts w:asciiTheme="minorHAnsi" w:hAnsiTheme="minorHAnsi" w:cstheme="minorHAnsi"/>
          <w:bCs/>
          <w:sz w:val="28"/>
          <w:szCs w:val="28"/>
        </w:rPr>
        <w:t>Adjust checks in LEPC Report to say Hazmat, include question about 9 planning elements and reviewing hazmat plan annually</w:t>
      </w:r>
      <w:r>
        <w:rPr>
          <w:rFonts w:asciiTheme="minorHAnsi" w:hAnsiTheme="minorHAnsi" w:cstheme="minorHAnsi"/>
          <w:bCs/>
          <w:sz w:val="28"/>
          <w:szCs w:val="28"/>
        </w:rPr>
        <w:t>.</w:t>
      </w:r>
    </w:p>
    <w:p w14:paraId="4891FDAD" w14:textId="092009F6" w:rsidR="00075EF3" w:rsidRDefault="00075EF3" w:rsidP="007825B5">
      <w:pPr>
        <w:pStyle w:val="NoSpacing"/>
        <w:numPr>
          <w:ilvl w:val="0"/>
          <w:numId w:val="28"/>
        </w:numPr>
        <w:tabs>
          <w:tab w:val="left" w:pos="2880"/>
        </w:tabs>
        <w:spacing w:after="120"/>
        <w:jc w:val="left"/>
        <w:rPr>
          <w:rFonts w:asciiTheme="minorHAnsi" w:hAnsiTheme="minorHAnsi" w:cstheme="minorHAnsi"/>
          <w:bCs/>
          <w:sz w:val="28"/>
          <w:szCs w:val="28"/>
        </w:rPr>
      </w:pPr>
      <w:r w:rsidRPr="00075EF3">
        <w:rPr>
          <w:rFonts w:asciiTheme="minorHAnsi" w:hAnsiTheme="minorHAnsi" w:cstheme="minorHAnsi"/>
          <w:bCs/>
          <w:sz w:val="28"/>
          <w:szCs w:val="28"/>
        </w:rPr>
        <w:t>Add LEPC survey question of LERA designation to capture LERA info</w:t>
      </w:r>
      <w:r>
        <w:rPr>
          <w:rFonts w:asciiTheme="minorHAnsi" w:hAnsiTheme="minorHAnsi" w:cstheme="minorHAnsi"/>
          <w:bCs/>
          <w:sz w:val="28"/>
          <w:szCs w:val="28"/>
        </w:rPr>
        <w:t>.</w:t>
      </w:r>
    </w:p>
    <w:p w14:paraId="2F92C7CC" w14:textId="796EA0F0" w:rsidR="007825B5" w:rsidRDefault="00887736" w:rsidP="007825B5">
      <w:pPr>
        <w:pStyle w:val="NoSpacing"/>
        <w:numPr>
          <w:ilvl w:val="0"/>
          <w:numId w:val="28"/>
        </w:numPr>
        <w:tabs>
          <w:tab w:val="left" w:pos="2880"/>
        </w:tabs>
        <w:spacing w:after="120"/>
        <w:jc w:val="left"/>
        <w:rPr>
          <w:rFonts w:asciiTheme="minorHAnsi" w:hAnsiTheme="minorHAnsi" w:cstheme="minorHAnsi"/>
          <w:bCs/>
          <w:sz w:val="28"/>
          <w:szCs w:val="28"/>
        </w:rPr>
      </w:pPr>
      <w:r>
        <w:rPr>
          <w:rFonts w:asciiTheme="minorHAnsi" w:hAnsiTheme="minorHAnsi" w:cstheme="minorHAnsi"/>
          <w:bCs/>
          <w:sz w:val="28"/>
          <w:szCs w:val="28"/>
        </w:rPr>
        <w:t>Engage with Patrick and discuss</w:t>
      </w:r>
      <w:r w:rsidR="004A5A0C">
        <w:rPr>
          <w:rFonts w:asciiTheme="minorHAnsi" w:hAnsiTheme="minorHAnsi" w:cstheme="minorHAnsi"/>
          <w:bCs/>
          <w:sz w:val="28"/>
          <w:szCs w:val="28"/>
        </w:rPr>
        <w:t xml:space="preserve"> </w:t>
      </w:r>
      <w:r w:rsidR="00075EF3">
        <w:rPr>
          <w:rFonts w:asciiTheme="minorHAnsi" w:hAnsiTheme="minorHAnsi" w:cstheme="minorHAnsi"/>
          <w:bCs/>
          <w:sz w:val="28"/>
          <w:szCs w:val="28"/>
        </w:rPr>
        <w:t>the possibility</w:t>
      </w:r>
      <w:r>
        <w:rPr>
          <w:rFonts w:asciiTheme="minorHAnsi" w:hAnsiTheme="minorHAnsi" w:cstheme="minorHAnsi"/>
          <w:bCs/>
          <w:sz w:val="28"/>
          <w:szCs w:val="28"/>
        </w:rPr>
        <w:t xml:space="preserve"> of Patrick chairing </w:t>
      </w:r>
      <w:proofErr w:type="gramStart"/>
      <w:r>
        <w:rPr>
          <w:rFonts w:asciiTheme="minorHAnsi" w:hAnsiTheme="minorHAnsi" w:cstheme="minorHAnsi"/>
          <w:bCs/>
          <w:sz w:val="28"/>
          <w:szCs w:val="28"/>
        </w:rPr>
        <w:t>LERA</w:t>
      </w:r>
      <w:proofErr w:type="gramEnd"/>
      <w:r w:rsidR="00B209C2">
        <w:rPr>
          <w:rFonts w:asciiTheme="minorHAnsi" w:hAnsiTheme="minorHAnsi" w:cstheme="minorHAnsi"/>
          <w:bCs/>
          <w:sz w:val="28"/>
          <w:szCs w:val="28"/>
        </w:rPr>
        <w:t xml:space="preserve"> </w:t>
      </w:r>
      <w:r>
        <w:rPr>
          <w:rFonts w:asciiTheme="minorHAnsi" w:hAnsiTheme="minorHAnsi" w:cstheme="minorHAnsi"/>
          <w:bCs/>
          <w:sz w:val="28"/>
          <w:szCs w:val="28"/>
        </w:rPr>
        <w:t>Subcommittee</w:t>
      </w:r>
      <w:r w:rsidR="00075EF3">
        <w:rPr>
          <w:rFonts w:asciiTheme="minorHAnsi" w:hAnsiTheme="minorHAnsi" w:cstheme="minorHAnsi"/>
          <w:bCs/>
          <w:sz w:val="28"/>
          <w:szCs w:val="28"/>
        </w:rPr>
        <w:t xml:space="preserve">. </w:t>
      </w:r>
      <w:r w:rsidR="00075EF3" w:rsidRPr="00075EF3">
        <w:rPr>
          <w:rFonts w:asciiTheme="minorHAnsi" w:hAnsiTheme="minorHAnsi" w:cstheme="minorHAnsi"/>
          <w:bCs/>
          <w:sz w:val="28"/>
          <w:szCs w:val="28"/>
        </w:rPr>
        <w:t>SERC will have to approve nominated members.</w:t>
      </w:r>
    </w:p>
    <w:p w14:paraId="184B7223" w14:textId="7AE396E7" w:rsidR="00075EF3" w:rsidRDefault="00075EF3" w:rsidP="007825B5">
      <w:pPr>
        <w:pStyle w:val="NoSpacing"/>
        <w:numPr>
          <w:ilvl w:val="0"/>
          <w:numId w:val="28"/>
        </w:numPr>
        <w:tabs>
          <w:tab w:val="left" w:pos="2880"/>
        </w:tabs>
        <w:spacing w:after="120"/>
        <w:jc w:val="left"/>
        <w:rPr>
          <w:rFonts w:asciiTheme="minorHAnsi" w:hAnsiTheme="minorHAnsi" w:cstheme="minorHAnsi"/>
          <w:bCs/>
          <w:sz w:val="28"/>
          <w:szCs w:val="28"/>
        </w:rPr>
      </w:pPr>
      <w:r w:rsidRPr="00075EF3">
        <w:rPr>
          <w:rFonts w:asciiTheme="minorHAnsi" w:hAnsiTheme="minorHAnsi" w:cstheme="minorHAnsi"/>
          <w:bCs/>
          <w:sz w:val="28"/>
          <w:szCs w:val="28"/>
        </w:rPr>
        <w:t xml:space="preserve">Distribute </w:t>
      </w:r>
      <w:r>
        <w:rPr>
          <w:rFonts w:asciiTheme="minorHAnsi" w:hAnsiTheme="minorHAnsi" w:cstheme="minorHAnsi"/>
          <w:bCs/>
          <w:sz w:val="28"/>
          <w:szCs w:val="28"/>
        </w:rPr>
        <w:t xml:space="preserve">ASTM LEPC Standards </w:t>
      </w:r>
      <w:r w:rsidRPr="00075EF3">
        <w:rPr>
          <w:rFonts w:asciiTheme="minorHAnsi" w:hAnsiTheme="minorHAnsi" w:cstheme="minorHAnsi"/>
          <w:bCs/>
          <w:sz w:val="28"/>
          <w:szCs w:val="28"/>
        </w:rPr>
        <w:t>to SERC members and look at doing same to LEPCS</w:t>
      </w:r>
      <w:r w:rsidR="00B209C2">
        <w:rPr>
          <w:rFonts w:asciiTheme="minorHAnsi" w:hAnsiTheme="minorHAnsi" w:cstheme="minorHAnsi"/>
          <w:bCs/>
          <w:sz w:val="28"/>
          <w:szCs w:val="28"/>
        </w:rPr>
        <w:t>.</w:t>
      </w:r>
    </w:p>
    <w:p w14:paraId="04F7CFF3" w14:textId="742642F5" w:rsidR="00075EF3" w:rsidRDefault="00C37D3C" w:rsidP="007825B5">
      <w:pPr>
        <w:pStyle w:val="NoSpacing"/>
        <w:numPr>
          <w:ilvl w:val="0"/>
          <w:numId w:val="28"/>
        </w:numPr>
        <w:tabs>
          <w:tab w:val="left" w:pos="2880"/>
        </w:tabs>
        <w:spacing w:after="120"/>
        <w:jc w:val="left"/>
        <w:rPr>
          <w:rFonts w:asciiTheme="minorHAnsi" w:hAnsiTheme="minorHAnsi" w:cstheme="minorHAnsi"/>
          <w:bCs/>
          <w:sz w:val="28"/>
          <w:szCs w:val="28"/>
        </w:rPr>
      </w:pPr>
      <w:r>
        <w:rPr>
          <w:rFonts w:asciiTheme="minorHAnsi" w:hAnsiTheme="minorHAnsi" w:cstheme="minorHAnsi"/>
          <w:bCs/>
          <w:sz w:val="28"/>
          <w:szCs w:val="28"/>
        </w:rPr>
        <w:t xml:space="preserve">Distribute </w:t>
      </w:r>
      <w:r w:rsidRPr="00C37D3C">
        <w:rPr>
          <w:rFonts w:asciiTheme="minorHAnsi" w:hAnsiTheme="minorHAnsi" w:cstheme="minorHAnsi"/>
          <w:bCs/>
          <w:sz w:val="28"/>
          <w:szCs w:val="28"/>
        </w:rPr>
        <w:t>notices on training for CAMEO</w:t>
      </w:r>
      <w:r>
        <w:rPr>
          <w:rFonts w:asciiTheme="minorHAnsi" w:hAnsiTheme="minorHAnsi" w:cstheme="minorHAnsi"/>
          <w:bCs/>
          <w:sz w:val="28"/>
          <w:szCs w:val="28"/>
        </w:rPr>
        <w:t xml:space="preserve"> a</w:t>
      </w:r>
      <w:r w:rsidR="00B209C2">
        <w:rPr>
          <w:rFonts w:asciiTheme="minorHAnsi" w:hAnsiTheme="minorHAnsi" w:cstheme="minorHAnsi"/>
          <w:bCs/>
          <w:sz w:val="28"/>
          <w:szCs w:val="28"/>
        </w:rPr>
        <w:t>s well as coordinating funding through HMEP.</w:t>
      </w:r>
    </w:p>
    <w:p w14:paraId="21636D7E" w14:textId="276AF3E7" w:rsidR="00B209C2" w:rsidRPr="007825B5" w:rsidRDefault="00BD6659" w:rsidP="007825B5">
      <w:pPr>
        <w:pStyle w:val="NoSpacing"/>
        <w:numPr>
          <w:ilvl w:val="0"/>
          <w:numId w:val="28"/>
        </w:numPr>
        <w:tabs>
          <w:tab w:val="left" w:pos="2880"/>
        </w:tabs>
        <w:spacing w:after="120"/>
        <w:jc w:val="left"/>
        <w:rPr>
          <w:rFonts w:asciiTheme="minorHAnsi" w:hAnsiTheme="minorHAnsi" w:cstheme="minorHAnsi"/>
          <w:bCs/>
          <w:sz w:val="28"/>
          <w:szCs w:val="28"/>
        </w:rPr>
      </w:pPr>
      <w:r>
        <w:rPr>
          <w:rFonts w:asciiTheme="minorHAnsi" w:hAnsiTheme="minorHAnsi" w:cstheme="minorHAnsi"/>
          <w:bCs/>
          <w:sz w:val="28"/>
          <w:szCs w:val="28"/>
        </w:rPr>
        <w:t xml:space="preserve">Send out Meeting Notes and invitations to </w:t>
      </w:r>
      <w:proofErr w:type="gramStart"/>
      <w:r>
        <w:rPr>
          <w:rFonts w:asciiTheme="minorHAnsi" w:hAnsiTheme="minorHAnsi" w:cstheme="minorHAnsi"/>
          <w:bCs/>
          <w:sz w:val="28"/>
          <w:szCs w:val="28"/>
        </w:rPr>
        <w:t>next</w:t>
      </w:r>
      <w:proofErr w:type="gramEnd"/>
      <w:r>
        <w:rPr>
          <w:rFonts w:asciiTheme="minorHAnsi" w:hAnsiTheme="minorHAnsi" w:cstheme="minorHAnsi"/>
          <w:bCs/>
          <w:sz w:val="28"/>
          <w:szCs w:val="28"/>
        </w:rPr>
        <w:t xml:space="preserve"> meeting.</w:t>
      </w:r>
    </w:p>
    <w:p w14:paraId="03B03082" w14:textId="509D3AFE" w:rsidR="009E7282" w:rsidRPr="00A0568B" w:rsidRDefault="009E7282" w:rsidP="009E7282">
      <w:pPr>
        <w:pStyle w:val="NoSpacing"/>
        <w:tabs>
          <w:tab w:val="left" w:pos="2880"/>
        </w:tabs>
        <w:spacing w:after="120"/>
        <w:jc w:val="left"/>
        <w:rPr>
          <w:rFonts w:asciiTheme="minorHAnsi" w:hAnsiTheme="minorHAnsi" w:cstheme="minorHAnsi"/>
          <w:b/>
          <w:sz w:val="28"/>
          <w:szCs w:val="28"/>
        </w:rPr>
      </w:pPr>
    </w:p>
    <w:sectPr w:rsidR="009E7282" w:rsidRPr="00A0568B" w:rsidSect="009F3FB8">
      <w:footerReference w:type="even" r:id="rId12"/>
      <w:footerReference w:type="default" r:id="rId13"/>
      <w:endnotePr>
        <w:numFmt w:val="decimal"/>
      </w:endnotePr>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AAAB" w14:textId="77777777" w:rsidR="00833962" w:rsidRDefault="00833962">
      <w:r>
        <w:separator/>
      </w:r>
    </w:p>
  </w:endnote>
  <w:endnote w:type="continuationSeparator" w:id="0">
    <w:p w14:paraId="6F182C85" w14:textId="77777777" w:rsidR="00833962" w:rsidRDefault="00833962">
      <w:r>
        <w:continuationSeparator/>
      </w:r>
    </w:p>
  </w:endnote>
  <w:endnote w:type="continuationNotice" w:id="1">
    <w:p w14:paraId="40044083" w14:textId="77777777" w:rsidR="00833962" w:rsidRDefault="00833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309A" w14:textId="164A3E93" w:rsidR="00EF65D2" w:rsidRDefault="00EF6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3A9">
      <w:rPr>
        <w:rStyle w:val="PageNumber"/>
        <w:noProof/>
      </w:rPr>
      <w:t>1</w:t>
    </w:r>
    <w:r>
      <w:rPr>
        <w:rStyle w:val="PageNumber"/>
      </w:rPr>
      <w:fldChar w:fldCharType="end"/>
    </w:r>
  </w:p>
  <w:p w14:paraId="50493C71" w14:textId="77777777" w:rsidR="00EF65D2" w:rsidRDefault="00EF65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B02615" w14:paraId="31B8C7D6" w14:textId="77777777" w:rsidTr="00A21A9B">
      <w:trPr>
        <w:trHeight w:val="144"/>
        <w:jc w:val="center"/>
      </w:trPr>
      <w:tc>
        <w:tcPr>
          <w:tcW w:w="3404" w:type="dxa"/>
        </w:tcPr>
        <w:p w14:paraId="4603C4F6" w14:textId="4ADB6E65" w:rsidR="00B02615" w:rsidRPr="00D4196B" w:rsidRDefault="007825B5" w:rsidP="00D4196B">
          <w:pPr>
            <w:pStyle w:val="Footer"/>
            <w:spacing w:after="0" w:line="240" w:lineRule="auto"/>
            <w:ind w:right="360"/>
            <w:rPr>
              <w:i/>
              <w:iCs/>
              <w:sz w:val="18"/>
              <w:szCs w:val="18"/>
            </w:rPr>
          </w:pPr>
          <w:r>
            <w:rPr>
              <w:i/>
              <w:iCs/>
              <w:sz w:val="18"/>
              <w:szCs w:val="18"/>
            </w:rPr>
            <w:t>Meeting Notes</w:t>
          </w:r>
        </w:p>
      </w:tc>
      <w:tc>
        <w:tcPr>
          <w:tcW w:w="3405" w:type="dxa"/>
        </w:tcPr>
        <w:p w14:paraId="19A7F540" w14:textId="77777777" w:rsidR="00B02615" w:rsidRPr="00D4196B" w:rsidRDefault="00B02615" w:rsidP="00D4196B">
          <w:pPr>
            <w:pStyle w:val="Footer"/>
            <w:spacing w:after="0" w:line="240" w:lineRule="auto"/>
            <w:jc w:val="center"/>
            <w:rPr>
              <w:i/>
              <w:iCs/>
              <w:sz w:val="18"/>
              <w:szCs w:val="18"/>
            </w:rPr>
          </w:pPr>
        </w:p>
      </w:tc>
      <w:tc>
        <w:tcPr>
          <w:tcW w:w="3405" w:type="dxa"/>
        </w:tcPr>
        <w:p w14:paraId="5B785098" w14:textId="77777777" w:rsidR="00B02615" w:rsidRPr="00D4196B" w:rsidRDefault="00B02615" w:rsidP="00D4196B">
          <w:pPr>
            <w:pStyle w:val="Footer"/>
            <w:spacing w:after="0" w:line="240" w:lineRule="auto"/>
            <w:jc w:val="right"/>
            <w:rPr>
              <w:i/>
              <w:iCs/>
              <w:sz w:val="18"/>
              <w:szCs w:val="18"/>
            </w:rPr>
          </w:pPr>
        </w:p>
      </w:tc>
    </w:tr>
    <w:tr w:rsidR="00B02615" w14:paraId="77B9A51E" w14:textId="77777777" w:rsidTr="00A21A9B">
      <w:trPr>
        <w:trHeight w:val="144"/>
        <w:jc w:val="center"/>
      </w:trPr>
      <w:tc>
        <w:tcPr>
          <w:tcW w:w="3404" w:type="dxa"/>
        </w:tcPr>
        <w:p w14:paraId="18D736CF" w14:textId="1EDFDAF1" w:rsidR="00B02615" w:rsidRPr="00D4196B" w:rsidRDefault="00D4196B" w:rsidP="00D4196B">
          <w:pPr>
            <w:pStyle w:val="Footer"/>
            <w:spacing w:after="0" w:line="240" w:lineRule="auto"/>
            <w:rPr>
              <w:i/>
              <w:iCs/>
              <w:sz w:val="18"/>
              <w:szCs w:val="18"/>
            </w:rPr>
          </w:pPr>
          <w:r w:rsidRPr="00D4196B">
            <w:rPr>
              <w:i/>
              <w:iCs/>
              <w:sz w:val="18"/>
              <w:szCs w:val="18"/>
            </w:rPr>
            <w:t>State Emergency Response Commission</w:t>
          </w:r>
        </w:p>
      </w:tc>
      <w:tc>
        <w:tcPr>
          <w:tcW w:w="3405" w:type="dxa"/>
        </w:tcPr>
        <w:p w14:paraId="135E636A" w14:textId="4B2FF045" w:rsidR="00B02615" w:rsidRPr="00D4196B" w:rsidRDefault="005A0096" w:rsidP="00D4196B">
          <w:pPr>
            <w:pStyle w:val="Footer"/>
            <w:spacing w:after="0" w:line="240" w:lineRule="auto"/>
            <w:jc w:val="center"/>
            <w:rPr>
              <w:i/>
              <w:iCs/>
              <w:sz w:val="18"/>
              <w:szCs w:val="18"/>
            </w:rPr>
          </w:pPr>
          <w:r>
            <w:rPr>
              <w:i/>
              <w:iCs/>
              <w:sz w:val="18"/>
              <w:szCs w:val="18"/>
            </w:rPr>
            <w:t>Spring</w:t>
          </w:r>
          <w:r w:rsidR="00D4196B" w:rsidRPr="00D4196B">
            <w:rPr>
              <w:i/>
              <w:iCs/>
              <w:sz w:val="18"/>
              <w:szCs w:val="18"/>
            </w:rPr>
            <w:t xml:space="preserve"> Meeting, </w:t>
          </w:r>
          <w:r>
            <w:rPr>
              <w:i/>
              <w:iCs/>
              <w:sz w:val="18"/>
              <w:szCs w:val="18"/>
            </w:rPr>
            <w:t>May</w:t>
          </w:r>
          <w:r w:rsidR="00D4196B" w:rsidRPr="00D4196B">
            <w:rPr>
              <w:i/>
              <w:iCs/>
              <w:sz w:val="18"/>
              <w:szCs w:val="18"/>
            </w:rPr>
            <w:t xml:space="preserve"> </w:t>
          </w:r>
          <w:r>
            <w:rPr>
              <w:i/>
              <w:iCs/>
              <w:sz w:val="18"/>
              <w:szCs w:val="18"/>
            </w:rPr>
            <w:t>9</w:t>
          </w:r>
          <w:r w:rsidR="00D4196B" w:rsidRPr="00D4196B">
            <w:rPr>
              <w:i/>
              <w:iCs/>
              <w:sz w:val="18"/>
              <w:szCs w:val="18"/>
            </w:rPr>
            <w:t>, 202</w:t>
          </w:r>
          <w:r>
            <w:rPr>
              <w:i/>
              <w:iCs/>
              <w:sz w:val="18"/>
              <w:szCs w:val="18"/>
            </w:rPr>
            <w:t>4</w:t>
          </w:r>
        </w:p>
      </w:tc>
      <w:tc>
        <w:tcPr>
          <w:tcW w:w="3405" w:type="dxa"/>
        </w:tcPr>
        <w:p w14:paraId="2718A689" w14:textId="55FE8EEE" w:rsidR="00B02615" w:rsidRPr="00D4196B" w:rsidRDefault="00D4196B" w:rsidP="00D4196B">
          <w:pPr>
            <w:pStyle w:val="Footer"/>
            <w:spacing w:after="0" w:line="240" w:lineRule="auto"/>
            <w:jc w:val="right"/>
            <w:rPr>
              <w:i/>
              <w:iCs/>
              <w:sz w:val="18"/>
              <w:szCs w:val="18"/>
            </w:rPr>
          </w:pPr>
          <w:r w:rsidRPr="00D4196B">
            <w:rPr>
              <w:i/>
              <w:iCs/>
              <w:sz w:val="18"/>
              <w:szCs w:val="18"/>
            </w:rPr>
            <w:t xml:space="preserve">Page </w:t>
          </w:r>
          <w:r w:rsidRPr="00D4196B">
            <w:rPr>
              <w:b/>
              <w:bCs/>
              <w:i/>
              <w:iCs/>
              <w:sz w:val="18"/>
              <w:szCs w:val="18"/>
            </w:rPr>
            <w:fldChar w:fldCharType="begin"/>
          </w:r>
          <w:r w:rsidRPr="00D4196B">
            <w:rPr>
              <w:b/>
              <w:bCs/>
              <w:i/>
              <w:iCs/>
              <w:sz w:val="18"/>
              <w:szCs w:val="18"/>
            </w:rPr>
            <w:instrText xml:space="preserve"> PAGE  \* Arabic  \* MERGEFORMAT </w:instrText>
          </w:r>
          <w:r w:rsidRPr="00D4196B">
            <w:rPr>
              <w:b/>
              <w:bCs/>
              <w:i/>
              <w:iCs/>
              <w:sz w:val="18"/>
              <w:szCs w:val="18"/>
            </w:rPr>
            <w:fldChar w:fldCharType="separate"/>
          </w:r>
          <w:r w:rsidRPr="00D4196B">
            <w:rPr>
              <w:b/>
              <w:bCs/>
              <w:i/>
              <w:iCs/>
              <w:sz w:val="18"/>
              <w:szCs w:val="18"/>
            </w:rPr>
            <w:t>1</w:t>
          </w:r>
          <w:r w:rsidRPr="00D4196B">
            <w:rPr>
              <w:b/>
              <w:bCs/>
              <w:i/>
              <w:iCs/>
              <w:sz w:val="18"/>
              <w:szCs w:val="18"/>
            </w:rPr>
            <w:fldChar w:fldCharType="end"/>
          </w:r>
          <w:r w:rsidRPr="00D4196B">
            <w:rPr>
              <w:i/>
              <w:iCs/>
              <w:sz w:val="18"/>
              <w:szCs w:val="18"/>
            </w:rPr>
            <w:t xml:space="preserve"> of </w:t>
          </w:r>
          <w:r w:rsidRPr="00D4196B">
            <w:rPr>
              <w:b/>
              <w:bCs/>
              <w:i/>
              <w:iCs/>
              <w:sz w:val="18"/>
              <w:szCs w:val="18"/>
            </w:rPr>
            <w:fldChar w:fldCharType="begin"/>
          </w:r>
          <w:r w:rsidRPr="00D4196B">
            <w:rPr>
              <w:b/>
              <w:bCs/>
              <w:i/>
              <w:iCs/>
              <w:sz w:val="18"/>
              <w:szCs w:val="18"/>
            </w:rPr>
            <w:instrText xml:space="preserve"> NUMPAGES  \* Arabic  \* MERGEFORMAT </w:instrText>
          </w:r>
          <w:r w:rsidRPr="00D4196B">
            <w:rPr>
              <w:b/>
              <w:bCs/>
              <w:i/>
              <w:iCs/>
              <w:sz w:val="18"/>
              <w:szCs w:val="18"/>
            </w:rPr>
            <w:fldChar w:fldCharType="separate"/>
          </w:r>
          <w:r w:rsidRPr="00D4196B">
            <w:rPr>
              <w:b/>
              <w:bCs/>
              <w:i/>
              <w:iCs/>
              <w:sz w:val="18"/>
              <w:szCs w:val="18"/>
            </w:rPr>
            <w:t>3</w:t>
          </w:r>
          <w:r w:rsidRPr="00D4196B">
            <w:rPr>
              <w:b/>
              <w:bCs/>
              <w:i/>
              <w:iCs/>
              <w:sz w:val="18"/>
              <w:szCs w:val="18"/>
            </w:rPr>
            <w:fldChar w:fldCharType="end"/>
          </w:r>
        </w:p>
      </w:tc>
    </w:tr>
  </w:tbl>
  <w:p w14:paraId="35E4AE4C" w14:textId="1F2A0DB7" w:rsidR="009D6C3F" w:rsidRPr="00B02615" w:rsidRDefault="009D6C3F" w:rsidP="00A2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BF89C" w14:textId="77777777" w:rsidR="00833962" w:rsidRDefault="00833962">
      <w:r>
        <w:separator/>
      </w:r>
    </w:p>
  </w:footnote>
  <w:footnote w:type="continuationSeparator" w:id="0">
    <w:p w14:paraId="477D0B8B" w14:textId="77777777" w:rsidR="00833962" w:rsidRDefault="00833962">
      <w:r>
        <w:continuationSeparator/>
      </w:r>
    </w:p>
  </w:footnote>
  <w:footnote w:type="continuationNotice" w:id="1">
    <w:p w14:paraId="1F08FBD0" w14:textId="77777777" w:rsidR="00833962" w:rsidRDefault="008339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7F0AA0"/>
    <w:multiLevelType w:val="hybridMultilevel"/>
    <w:tmpl w:val="4E0EFB92"/>
    <w:lvl w:ilvl="0" w:tplc="3C4A2C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2551"/>
    <w:multiLevelType w:val="hybridMultilevel"/>
    <w:tmpl w:val="2160A4E4"/>
    <w:lvl w:ilvl="0" w:tplc="72860FC2">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6D4C"/>
    <w:multiLevelType w:val="hybridMultilevel"/>
    <w:tmpl w:val="83B4393A"/>
    <w:lvl w:ilvl="0" w:tplc="B66E5276">
      <w:start w:val="1"/>
      <w:numFmt w:val="decimal"/>
      <w:lvlText w:val="%1."/>
      <w:lvlJc w:val="left"/>
      <w:pPr>
        <w:ind w:left="720" w:hanging="360"/>
      </w:pPr>
      <w:rPr>
        <w:b/>
      </w:rPr>
    </w:lvl>
    <w:lvl w:ilvl="1" w:tplc="53425F6E">
      <w:start w:val="4"/>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7089A"/>
    <w:multiLevelType w:val="hybridMultilevel"/>
    <w:tmpl w:val="CC5A144E"/>
    <w:lvl w:ilvl="0" w:tplc="72860FC2">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53F17"/>
    <w:multiLevelType w:val="hybridMultilevel"/>
    <w:tmpl w:val="324254DC"/>
    <w:lvl w:ilvl="0" w:tplc="0CE29704">
      <w:start w:val="1"/>
      <w:numFmt w:val="decimal"/>
      <w:lvlText w:val="%1."/>
      <w:lvlJc w:val="left"/>
      <w:pPr>
        <w:ind w:left="720" w:hanging="360"/>
      </w:pPr>
      <w:rPr>
        <w:b w:val="0"/>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665ED"/>
    <w:multiLevelType w:val="hybridMultilevel"/>
    <w:tmpl w:val="F78070E4"/>
    <w:lvl w:ilvl="0" w:tplc="4026839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57DEC"/>
    <w:multiLevelType w:val="hybridMultilevel"/>
    <w:tmpl w:val="77BCF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11C62"/>
    <w:multiLevelType w:val="hybridMultilevel"/>
    <w:tmpl w:val="9E32726A"/>
    <w:lvl w:ilvl="0" w:tplc="C9902E46">
      <w:start w:val="1"/>
      <w:numFmt w:val="decimal"/>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67373"/>
    <w:multiLevelType w:val="hybridMultilevel"/>
    <w:tmpl w:val="CCEAA99E"/>
    <w:lvl w:ilvl="0" w:tplc="413616A6">
      <w:start w:val="1"/>
      <w:numFmt w:val="decimal"/>
      <w:lvlText w:val="%1."/>
      <w:lvlJc w:val="left"/>
      <w:pPr>
        <w:ind w:left="720" w:hanging="360"/>
      </w:pPr>
      <w:rPr>
        <w:rFonts w:ascii="Arial" w:hAnsi="Arial" w:cs="Arial"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74FDA"/>
    <w:multiLevelType w:val="hybridMultilevel"/>
    <w:tmpl w:val="559A8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0A24EB"/>
    <w:multiLevelType w:val="hybridMultilevel"/>
    <w:tmpl w:val="3DF2F838"/>
    <w:lvl w:ilvl="0" w:tplc="4030F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2C69E0"/>
    <w:multiLevelType w:val="hybridMultilevel"/>
    <w:tmpl w:val="2A4AB4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44CF9"/>
    <w:multiLevelType w:val="hybridMultilevel"/>
    <w:tmpl w:val="84ECF3EE"/>
    <w:lvl w:ilvl="0" w:tplc="43322AD0">
      <w:start w:val="1"/>
      <w:numFmt w:val="decimal"/>
      <w:lvlText w:val="%1."/>
      <w:lvlJc w:val="left"/>
      <w:pPr>
        <w:ind w:left="720" w:hanging="360"/>
      </w:pPr>
      <w:rPr>
        <w:rFonts w:asciiTheme="minorHAnsi" w:hAnsiTheme="minorHAnsi" w:cstheme="minorHAnsi"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0A6D2A"/>
    <w:multiLevelType w:val="hybridMultilevel"/>
    <w:tmpl w:val="6F58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C34E4"/>
    <w:multiLevelType w:val="hybridMultilevel"/>
    <w:tmpl w:val="83C0CD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101DD"/>
    <w:multiLevelType w:val="hybridMultilevel"/>
    <w:tmpl w:val="D84C84E6"/>
    <w:lvl w:ilvl="0" w:tplc="A43636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72663"/>
    <w:multiLevelType w:val="hybridMultilevel"/>
    <w:tmpl w:val="33F83EC6"/>
    <w:lvl w:ilvl="0" w:tplc="D6D41ED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75E56"/>
    <w:multiLevelType w:val="hybridMultilevel"/>
    <w:tmpl w:val="E10058D2"/>
    <w:lvl w:ilvl="0" w:tplc="347CEA84">
      <w:start w:val="1"/>
      <w:numFmt w:val="decimal"/>
      <w:pStyle w:val="Heading3"/>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3030252">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lowerRoman"/>
        <w:pStyle w:val="Level3"/>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 w16cid:durableId="1202010250">
    <w:abstractNumId w:val="18"/>
  </w:num>
  <w:num w:numId="3" w16cid:durableId="1473055651">
    <w:abstractNumId w:val="6"/>
  </w:num>
  <w:num w:numId="4" w16cid:durableId="1645743998">
    <w:abstractNumId w:val="5"/>
  </w:num>
  <w:num w:numId="5" w16cid:durableId="1797259633">
    <w:abstractNumId w:val="15"/>
  </w:num>
  <w:num w:numId="6" w16cid:durableId="126361480">
    <w:abstractNumId w:val="9"/>
  </w:num>
  <w:num w:numId="7" w16cid:durableId="1187057763">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lowerRoman"/>
        <w:pStyle w:val="Level3"/>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16cid:durableId="732122598">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lowerRoman"/>
        <w:pStyle w:val="Level3"/>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9" w16cid:durableId="655308269">
    <w:abstractNumId w:val="18"/>
  </w:num>
  <w:num w:numId="10" w16cid:durableId="53938402">
    <w:abstractNumId w:val="18"/>
  </w:num>
  <w:num w:numId="11" w16cid:durableId="1660382047">
    <w:abstractNumId w:val="18"/>
  </w:num>
  <w:num w:numId="12" w16cid:durableId="439109544">
    <w:abstractNumId w:val="3"/>
  </w:num>
  <w:num w:numId="13" w16cid:durableId="800002117">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lowerRoman"/>
        <w:pStyle w:val="Level3"/>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4" w16cid:durableId="1751660565">
    <w:abstractNumId w:val="10"/>
  </w:num>
  <w:num w:numId="15" w16cid:durableId="838738053">
    <w:abstractNumId w:val="18"/>
  </w:num>
  <w:num w:numId="16" w16cid:durableId="798232259">
    <w:abstractNumId w:val="18"/>
  </w:num>
  <w:num w:numId="17" w16cid:durableId="369651812">
    <w:abstractNumId w:val="18"/>
  </w:num>
  <w:num w:numId="18" w16cid:durableId="311066331">
    <w:abstractNumId w:val="16"/>
  </w:num>
  <w:num w:numId="19" w16cid:durableId="906690990">
    <w:abstractNumId w:val="17"/>
  </w:num>
  <w:num w:numId="20" w16cid:durableId="1685982424">
    <w:abstractNumId w:val="7"/>
  </w:num>
  <w:num w:numId="21" w16cid:durableId="1638484292">
    <w:abstractNumId w:val="13"/>
  </w:num>
  <w:num w:numId="22" w16cid:durableId="213931421">
    <w:abstractNumId w:val="8"/>
  </w:num>
  <w:num w:numId="23" w16cid:durableId="2121139128">
    <w:abstractNumId w:val="2"/>
  </w:num>
  <w:num w:numId="24" w16cid:durableId="2144613498">
    <w:abstractNumId w:val="4"/>
  </w:num>
  <w:num w:numId="25" w16cid:durableId="1964535750">
    <w:abstractNumId w:val="1"/>
  </w:num>
  <w:num w:numId="26" w16cid:durableId="1085495944">
    <w:abstractNumId w:val="14"/>
  </w:num>
  <w:num w:numId="27" w16cid:durableId="1301109591">
    <w:abstractNumId w:val="12"/>
  </w:num>
  <w:num w:numId="28" w16cid:durableId="76207420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FB"/>
    <w:rsid w:val="000045B2"/>
    <w:rsid w:val="00007441"/>
    <w:rsid w:val="00011011"/>
    <w:rsid w:val="00011548"/>
    <w:rsid w:val="000139C2"/>
    <w:rsid w:val="00016452"/>
    <w:rsid w:val="00021BFA"/>
    <w:rsid w:val="0002386C"/>
    <w:rsid w:val="0002518A"/>
    <w:rsid w:val="00026FB1"/>
    <w:rsid w:val="00027BCE"/>
    <w:rsid w:val="00027C2B"/>
    <w:rsid w:val="000318F8"/>
    <w:rsid w:val="0003319B"/>
    <w:rsid w:val="00036437"/>
    <w:rsid w:val="000411CC"/>
    <w:rsid w:val="00041A84"/>
    <w:rsid w:val="000428C1"/>
    <w:rsid w:val="00047460"/>
    <w:rsid w:val="0005373E"/>
    <w:rsid w:val="00054CD6"/>
    <w:rsid w:val="00055069"/>
    <w:rsid w:val="000553E6"/>
    <w:rsid w:val="00056169"/>
    <w:rsid w:val="00060F53"/>
    <w:rsid w:val="000611D8"/>
    <w:rsid w:val="00061BB1"/>
    <w:rsid w:val="00075EF3"/>
    <w:rsid w:val="00080628"/>
    <w:rsid w:val="00080AAA"/>
    <w:rsid w:val="00080FBE"/>
    <w:rsid w:val="0008247E"/>
    <w:rsid w:val="00082A70"/>
    <w:rsid w:val="00082AF1"/>
    <w:rsid w:val="00083D64"/>
    <w:rsid w:val="00084567"/>
    <w:rsid w:val="0008728C"/>
    <w:rsid w:val="000872B5"/>
    <w:rsid w:val="00091163"/>
    <w:rsid w:val="00091F1A"/>
    <w:rsid w:val="00093F56"/>
    <w:rsid w:val="000974CE"/>
    <w:rsid w:val="000A0CC0"/>
    <w:rsid w:val="000A3C9A"/>
    <w:rsid w:val="000A7A59"/>
    <w:rsid w:val="000B1D1A"/>
    <w:rsid w:val="000B61C9"/>
    <w:rsid w:val="000B6739"/>
    <w:rsid w:val="000B6933"/>
    <w:rsid w:val="000C30B4"/>
    <w:rsid w:val="000C7E40"/>
    <w:rsid w:val="000D0FE4"/>
    <w:rsid w:val="000D1A42"/>
    <w:rsid w:val="000D2BE9"/>
    <w:rsid w:val="000D5328"/>
    <w:rsid w:val="000D5856"/>
    <w:rsid w:val="000E1A87"/>
    <w:rsid w:val="000E21DF"/>
    <w:rsid w:val="000E2544"/>
    <w:rsid w:val="000E34B6"/>
    <w:rsid w:val="000F0CCF"/>
    <w:rsid w:val="000F1847"/>
    <w:rsid w:val="000F1978"/>
    <w:rsid w:val="000F51B0"/>
    <w:rsid w:val="000F53F6"/>
    <w:rsid w:val="000F617B"/>
    <w:rsid w:val="001004A0"/>
    <w:rsid w:val="00105435"/>
    <w:rsid w:val="0011129A"/>
    <w:rsid w:val="00111608"/>
    <w:rsid w:val="00115691"/>
    <w:rsid w:val="00115A0D"/>
    <w:rsid w:val="00116692"/>
    <w:rsid w:val="00116B96"/>
    <w:rsid w:val="00117743"/>
    <w:rsid w:val="0012089C"/>
    <w:rsid w:val="00123B61"/>
    <w:rsid w:val="00126044"/>
    <w:rsid w:val="00127E01"/>
    <w:rsid w:val="001315EA"/>
    <w:rsid w:val="0013327A"/>
    <w:rsid w:val="00133C59"/>
    <w:rsid w:val="0013516D"/>
    <w:rsid w:val="00135712"/>
    <w:rsid w:val="0013575A"/>
    <w:rsid w:val="00137C31"/>
    <w:rsid w:val="0014406A"/>
    <w:rsid w:val="00147BB5"/>
    <w:rsid w:val="00150B75"/>
    <w:rsid w:val="00150E67"/>
    <w:rsid w:val="001513EE"/>
    <w:rsid w:val="00152A83"/>
    <w:rsid w:val="00153AAE"/>
    <w:rsid w:val="00153CB3"/>
    <w:rsid w:val="00154318"/>
    <w:rsid w:val="001553EA"/>
    <w:rsid w:val="001561DF"/>
    <w:rsid w:val="001568E5"/>
    <w:rsid w:val="00161AA1"/>
    <w:rsid w:val="001620E3"/>
    <w:rsid w:val="00162AED"/>
    <w:rsid w:val="00164CA8"/>
    <w:rsid w:val="00170461"/>
    <w:rsid w:val="00171C8B"/>
    <w:rsid w:val="001767FB"/>
    <w:rsid w:val="001801C1"/>
    <w:rsid w:val="00180D51"/>
    <w:rsid w:val="00182605"/>
    <w:rsid w:val="00184DFC"/>
    <w:rsid w:val="00185428"/>
    <w:rsid w:val="00186768"/>
    <w:rsid w:val="001903D3"/>
    <w:rsid w:val="0019113A"/>
    <w:rsid w:val="0019378B"/>
    <w:rsid w:val="00193F6F"/>
    <w:rsid w:val="00195A53"/>
    <w:rsid w:val="00196BE6"/>
    <w:rsid w:val="00196C3C"/>
    <w:rsid w:val="00197E39"/>
    <w:rsid w:val="001A5582"/>
    <w:rsid w:val="001A6AA4"/>
    <w:rsid w:val="001B13FE"/>
    <w:rsid w:val="001B1476"/>
    <w:rsid w:val="001B194E"/>
    <w:rsid w:val="001B5BC8"/>
    <w:rsid w:val="001B60FB"/>
    <w:rsid w:val="001B66AF"/>
    <w:rsid w:val="001B7746"/>
    <w:rsid w:val="001B7A06"/>
    <w:rsid w:val="001C18D4"/>
    <w:rsid w:val="001C22B0"/>
    <w:rsid w:val="001C3168"/>
    <w:rsid w:val="001C51D2"/>
    <w:rsid w:val="001C5B52"/>
    <w:rsid w:val="001C604F"/>
    <w:rsid w:val="001D0719"/>
    <w:rsid w:val="001D1E7D"/>
    <w:rsid w:val="001D2A8C"/>
    <w:rsid w:val="001D2C0A"/>
    <w:rsid w:val="001D3320"/>
    <w:rsid w:val="001D49AF"/>
    <w:rsid w:val="001D4C9D"/>
    <w:rsid w:val="001D58DE"/>
    <w:rsid w:val="001D63D5"/>
    <w:rsid w:val="001D6988"/>
    <w:rsid w:val="001E0923"/>
    <w:rsid w:val="001E1A74"/>
    <w:rsid w:val="001E4705"/>
    <w:rsid w:val="001E4AD6"/>
    <w:rsid w:val="001E5589"/>
    <w:rsid w:val="001E74DF"/>
    <w:rsid w:val="001F0B9B"/>
    <w:rsid w:val="001F2B5C"/>
    <w:rsid w:val="001F7CEB"/>
    <w:rsid w:val="00202713"/>
    <w:rsid w:val="0020471B"/>
    <w:rsid w:val="002051D1"/>
    <w:rsid w:val="00207C99"/>
    <w:rsid w:val="00210DC5"/>
    <w:rsid w:val="0021255D"/>
    <w:rsid w:val="00213256"/>
    <w:rsid w:val="00215A3F"/>
    <w:rsid w:val="002178B6"/>
    <w:rsid w:val="00217C89"/>
    <w:rsid w:val="00220A1B"/>
    <w:rsid w:val="00220B43"/>
    <w:rsid w:val="0022563C"/>
    <w:rsid w:val="002275DA"/>
    <w:rsid w:val="002278B5"/>
    <w:rsid w:val="002302FB"/>
    <w:rsid w:val="00231DDA"/>
    <w:rsid w:val="002402E1"/>
    <w:rsid w:val="00242149"/>
    <w:rsid w:val="002455E3"/>
    <w:rsid w:val="00246DC3"/>
    <w:rsid w:val="002510E7"/>
    <w:rsid w:val="00252251"/>
    <w:rsid w:val="00256F7C"/>
    <w:rsid w:val="00257152"/>
    <w:rsid w:val="002604B9"/>
    <w:rsid w:val="00262568"/>
    <w:rsid w:val="002643F6"/>
    <w:rsid w:val="00266015"/>
    <w:rsid w:val="00267F13"/>
    <w:rsid w:val="002705AF"/>
    <w:rsid w:val="002736B8"/>
    <w:rsid w:val="00273FA7"/>
    <w:rsid w:val="002758DD"/>
    <w:rsid w:val="0027608B"/>
    <w:rsid w:val="00276726"/>
    <w:rsid w:val="00276743"/>
    <w:rsid w:val="00276CDC"/>
    <w:rsid w:val="00277090"/>
    <w:rsid w:val="00277609"/>
    <w:rsid w:val="00280224"/>
    <w:rsid w:val="0028205F"/>
    <w:rsid w:val="0028339A"/>
    <w:rsid w:val="00284264"/>
    <w:rsid w:val="002849A2"/>
    <w:rsid w:val="002864FE"/>
    <w:rsid w:val="0029010E"/>
    <w:rsid w:val="002901FA"/>
    <w:rsid w:val="00290D20"/>
    <w:rsid w:val="00294C22"/>
    <w:rsid w:val="002A18CB"/>
    <w:rsid w:val="002A40F0"/>
    <w:rsid w:val="002A48D5"/>
    <w:rsid w:val="002A5B83"/>
    <w:rsid w:val="002B0804"/>
    <w:rsid w:val="002B1D36"/>
    <w:rsid w:val="002B1FA0"/>
    <w:rsid w:val="002B341B"/>
    <w:rsid w:val="002B56B2"/>
    <w:rsid w:val="002B6B86"/>
    <w:rsid w:val="002C247F"/>
    <w:rsid w:val="002C26FB"/>
    <w:rsid w:val="002C2BA1"/>
    <w:rsid w:val="002C4EF7"/>
    <w:rsid w:val="002C533A"/>
    <w:rsid w:val="002C70F2"/>
    <w:rsid w:val="002D1787"/>
    <w:rsid w:val="002D1AFA"/>
    <w:rsid w:val="002D3FFE"/>
    <w:rsid w:val="002D405C"/>
    <w:rsid w:val="002D5044"/>
    <w:rsid w:val="002D5A30"/>
    <w:rsid w:val="002D5D8F"/>
    <w:rsid w:val="002D5DA7"/>
    <w:rsid w:val="002D6DE1"/>
    <w:rsid w:val="002D7608"/>
    <w:rsid w:val="002E0423"/>
    <w:rsid w:val="002E09B3"/>
    <w:rsid w:val="002E0CA6"/>
    <w:rsid w:val="002E2419"/>
    <w:rsid w:val="002E2445"/>
    <w:rsid w:val="002E2E7F"/>
    <w:rsid w:val="002E34D8"/>
    <w:rsid w:val="002E3D16"/>
    <w:rsid w:val="002E4227"/>
    <w:rsid w:val="002E4662"/>
    <w:rsid w:val="002E5445"/>
    <w:rsid w:val="002E6952"/>
    <w:rsid w:val="002E7BA1"/>
    <w:rsid w:val="002F0BD5"/>
    <w:rsid w:val="002F334E"/>
    <w:rsid w:val="002F4341"/>
    <w:rsid w:val="002F440E"/>
    <w:rsid w:val="002F751F"/>
    <w:rsid w:val="00301AF3"/>
    <w:rsid w:val="003047F7"/>
    <w:rsid w:val="00306399"/>
    <w:rsid w:val="00310E79"/>
    <w:rsid w:val="00311B6F"/>
    <w:rsid w:val="00312790"/>
    <w:rsid w:val="00313A84"/>
    <w:rsid w:val="003152E8"/>
    <w:rsid w:val="00315A44"/>
    <w:rsid w:val="00316545"/>
    <w:rsid w:val="003166E1"/>
    <w:rsid w:val="0032101A"/>
    <w:rsid w:val="0032261C"/>
    <w:rsid w:val="00323337"/>
    <w:rsid w:val="00324507"/>
    <w:rsid w:val="00330398"/>
    <w:rsid w:val="00332C72"/>
    <w:rsid w:val="00333401"/>
    <w:rsid w:val="00334C6C"/>
    <w:rsid w:val="0034289F"/>
    <w:rsid w:val="00345A53"/>
    <w:rsid w:val="00347BFB"/>
    <w:rsid w:val="003540E0"/>
    <w:rsid w:val="003559D2"/>
    <w:rsid w:val="0035645A"/>
    <w:rsid w:val="00356F86"/>
    <w:rsid w:val="00361FCA"/>
    <w:rsid w:val="00362009"/>
    <w:rsid w:val="003621A1"/>
    <w:rsid w:val="00364B1B"/>
    <w:rsid w:val="003673C2"/>
    <w:rsid w:val="003743AA"/>
    <w:rsid w:val="00374DBE"/>
    <w:rsid w:val="003767CD"/>
    <w:rsid w:val="003772CE"/>
    <w:rsid w:val="003815EE"/>
    <w:rsid w:val="003827E6"/>
    <w:rsid w:val="00382FF2"/>
    <w:rsid w:val="00383E3D"/>
    <w:rsid w:val="0038480D"/>
    <w:rsid w:val="00384D8C"/>
    <w:rsid w:val="00385415"/>
    <w:rsid w:val="00386122"/>
    <w:rsid w:val="00390F62"/>
    <w:rsid w:val="003927A7"/>
    <w:rsid w:val="003963B7"/>
    <w:rsid w:val="003A1094"/>
    <w:rsid w:val="003A11EB"/>
    <w:rsid w:val="003A4213"/>
    <w:rsid w:val="003A4434"/>
    <w:rsid w:val="003A67E0"/>
    <w:rsid w:val="003B1320"/>
    <w:rsid w:val="003B13D0"/>
    <w:rsid w:val="003B1C57"/>
    <w:rsid w:val="003B2E78"/>
    <w:rsid w:val="003B5A2D"/>
    <w:rsid w:val="003B702A"/>
    <w:rsid w:val="003C0C8A"/>
    <w:rsid w:val="003C12CE"/>
    <w:rsid w:val="003C165F"/>
    <w:rsid w:val="003C1ACB"/>
    <w:rsid w:val="003C3A98"/>
    <w:rsid w:val="003C4E9D"/>
    <w:rsid w:val="003C50AF"/>
    <w:rsid w:val="003C5E20"/>
    <w:rsid w:val="003C718E"/>
    <w:rsid w:val="003D0034"/>
    <w:rsid w:val="003D4AE4"/>
    <w:rsid w:val="003D4F38"/>
    <w:rsid w:val="003D7605"/>
    <w:rsid w:val="003D7836"/>
    <w:rsid w:val="003E1D15"/>
    <w:rsid w:val="003E1F3C"/>
    <w:rsid w:val="003E2C50"/>
    <w:rsid w:val="003E640F"/>
    <w:rsid w:val="003E65E9"/>
    <w:rsid w:val="003F0F13"/>
    <w:rsid w:val="003F3A9F"/>
    <w:rsid w:val="003F49D7"/>
    <w:rsid w:val="003F51A8"/>
    <w:rsid w:val="00400B7E"/>
    <w:rsid w:val="004022BF"/>
    <w:rsid w:val="004035CE"/>
    <w:rsid w:val="00407DD9"/>
    <w:rsid w:val="004105E0"/>
    <w:rsid w:val="00410F35"/>
    <w:rsid w:val="00416E79"/>
    <w:rsid w:val="00416EE0"/>
    <w:rsid w:val="00417053"/>
    <w:rsid w:val="00420B1D"/>
    <w:rsid w:val="0042123A"/>
    <w:rsid w:val="0042193C"/>
    <w:rsid w:val="00424EB6"/>
    <w:rsid w:val="00427510"/>
    <w:rsid w:val="00433E39"/>
    <w:rsid w:val="00435A05"/>
    <w:rsid w:val="00435E9D"/>
    <w:rsid w:val="00443E02"/>
    <w:rsid w:val="00443EE3"/>
    <w:rsid w:val="00443F77"/>
    <w:rsid w:val="00445428"/>
    <w:rsid w:val="00446592"/>
    <w:rsid w:val="00447433"/>
    <w:rsid w:val="00447951"/>
    <w:rsid w:val="00450FDD"/>
    <w:rsid w:val="004604A0"/>
    <w:rsid w:val="00460CB9"/>
    <w:rsid w:val="004622D4"/>
    <w:rsid w:val="00462749"/>
    <w:rsid w:val="0046336F"/>
    <w:rsid w:val="00463478"/>
    <w:rsid w:val="004637D0"/>
    <w:rsid w:val="00464CF2"/>
    <w:rsid w:val="00464DBC"/>
    <w:rsid w:val="00466384"/>
    <w:rsid w:val="00467980"/>
    <w:rsid w:val="00470F20"/>
    <w:rsid w:val="0047114B"/>
    <w:rsid w:val="0047183E"/>
    <w:rsid w:val="004739C4"/>
    <w:rsid w:val="00474B77"/>
    <w:rsid w:val="00475641"/>
    <w:rsid w:val="00475FFF"/>
    <w:rsid w:val="004765DB"/>
    <w:rsid w:val="004776CD"/>
    <w:rsid w:val="00480471"/>
    <w:rsid w:val="004813C3"/>
    <w:rsid w:val="004830E4"/>
    <w:rsid w:val="00483953"/>
    <w:rsid w:val="00483B6D"/>
    <w:rsid w:val="004861E7"/>
    <w:rsid w:val="00486C9E"/>
    <w:rsid w:val="00491A80"/>
    <w:rsid w:val="0049471B"/>
    <w:rsid w:val="00494733"/>
    <w:rsid w:val="004A1D55"/>
    <w:rsid w:val="004A28F2"/>
    <w:rsid w:val="004A2AF3"/>
    <w:rsid w:val="004A49FF"/>
    <w:rsid w:val="004A5A0C"/>
    <w:rsid w:val="004B1F61"/>
    <w:rsid w:val="004B2285"/>
    <w:rsid w:val="004B43B6"/>
    <w:rsid w:val="004B5199"/>
    <w:rsid w:val="004B540B"/>
    <w:rsid w:val="004C1527"/>
    <w:rsid w:val="004C2AB3"/>
    <w:rsid w:val="004C2E29"/>
    <w:rsid w:val="004C3D9E"/>
    <w:rsid w:val="004C4667"/>
    <w:rsid w:val="004C59F5"/>
    <w:rsid w:val="004C65A2"/>
    <w:rsid w:val="004C77F9"/>
    <w:rsid w:val="004D23A0"/>
    <w:rsid w:val="004D2446"/>
    <w:rsid w:val="004D3762"/>
    <w:rsid w:val="004D4DF1"/>
    <w:rsid w:val="004D6461"/>
    <w:rsid w:val="004D6A58"/>
    <w:rsid w:val="004E13DA"/>
    <w:rsid w:val="004E42A0"/>
    <w:rsid w:val="004E74CC"/>
    <w:rsid w:val="004E7F71"/>
    <w:rsid w:val="004F15EE"/>
    <w:rsid w:val="004F17B2"/>
    <w:rsid w:val="004F272F"/>
    <w:rsid w:val="005000B2"/>
    <w:rsid w:val="0050083E"/>
    <w:rsid w:val="0050119D"/>
    <w:rsid w:val="005021F1"/>
    <w:rsid w:val="00504328"/>
    <w:rsid w:val="00505460"/>
    <w:rsid w:val="00506482"/>
    <w:rsid w:val="0051355A"/>
    <w:rsid w:val="0051403B"/>
    <w:rsid w:val="005159C9"/>
    <w:rsid w:val="005159ED"/>
    <w:rsid w:val="00520725"/>
    <w:rsid w:val="00523545"/>
    <w:rsid w:val="00525AAB"/>
    <w:rsid w:val="00530D42"/>
    <w:rsid w:val="00531330"/>
    <w:rsid w:val="00532F81"/>
    <w:rsid w:val="00536A0C"/>
    <w:rsid w:val="00537155"/>
    <w:rsid w:val="0053716E"/>
    <w:rsid w:val="00540212"/>
    <w:rsid w:val="00542134"/>
    <w:rsid w:val="00542D2D"/>
    <w:rsid w:val="005464A2"/>
    <w:rsid w:val="00552EB4"/>
    <w:rsid w:val="0055509D"/>
    <w:rsid w:val="00555B7B"/>
    <w:rsid w:val="00561431"/>
    <w:rsid w:val="00561BB4"/>
    <w:rsid w:val="00562B14"/>
    <w:rsid w:val="00562EE8"/>
    <w:rsid w:val="005701BF"/>
    <w:rsid w:val="00573DDF"/>
    <w:rsid w:val="00575067"/>
    <w:rsid w:val="0058411F"/>
    <w:rsid w:val="005849E5"/>
    <w:rsid w:val="00584E46"/>
    <w:rsid w:val="00590D8D"/>
    <w:rsid w:val="00593FA8"/>
    <w:rsid w:val="00595794"/>
    <w:rsid w:val="005A004C"/>
    <w:rsid w:val="005A0096"/>
    <w:rsid w:val="005A0FB1"/>
    <w:rsid w:val="005A18A2"/>
    <w:rsid w:val="005A3F70"/>
    <w:rsid w:val="005A4483"/>
    <w:rsid w:val="005A66FC"/>
    <w:rsid w:val="005B1668"/>
    <w:rsid w:val="005B2134"/>
    <w:rsid w:val="005B4A22"/>
    <w:rsid w:val="005B52CD"/>
    <w:rsid w:val="005C0B62"/>
    <w:rsid w:val="005C426C"/>
    <w:rsid w:val="005C4CFB"/>
    <w:rsid w:val="005D442A"/>
    <w:rsid w:val="005E5EE1"/>
    <w:rsid w:val="005F0427"/>
    <w:rsid w:val="005F1446"/>
    <w:rsid w:val="005F1FA4"/>
    <w:rsid w:val="005F4121"/>
    <w:rsid w:val="005F7A45"/>
    <w:rsid w:val="00600359"/>
    <w:rsid w:val="00600F1E"/>
    <w:rsid w:val="00604441"/>
    <w:rsid w:val="00607FDA"/>
    <w:rsid w:val="00611B2F"/>
    <w:rsid w:val="00612F7A"/>
    <w:rsid w:val="006137B1"/>
    <w:rsid w:val="00615627"/>
    <w:rsid w:val="00621052"/>
    <w:rsid w:val="006231EB"/>
    <w:rsid w:val="00627D6A"/>
    <w:rsid w:val="00631365"/>
    <w:rsid w:val="00634016"/>
    <w:rsid w:val="00634038"/>
    <w:rsid w:val="00635977"/>
    <w:rsid w:val="0063657F"/>
    <w:rsid w:val="00636AF0"/>
    <w:rsid w:val="006409E6"/>
    <w:rsid w:val="00640E50"/>
    <w:rsid w:val="00641535"/>
    <w:rsid w:val="006425A9"/>
    <w:rsid w:val="006448C5"/>
    <w:rsid w:val="00647BC4"/>
    <w:rsid w:val="006536B7"/>
    <w:rsid w:val="00653844"/>
    <w:rsid w:val="006540EB"/>
    <w:rsid w:val="00654D54"/>
    <w:rsid w:val="00654EC4"/>
    <w:rsid w:val="00662457"/>
    <w:rsid w:val="006629E7"/>
    <w:rsid w:val="006648E1"/>
    <w:rsid w:val="00664EEA"/>
    <w:rsid w:val="00665829"/>
    <w:rsid w:val="006724A6"/>
    <w:rsid w:val="00674050"/>
    <w:rsid w:val="00675C62"/>
    <w:rsid w:val="006761A9"/>
    <w:rsid w:val="00677628"/>
    <w:rsid w:val="00681261"/>
    <w:rsid w:val="00691F46"/>
    <w:rsid w:val="00692A7B"/>
    <w:rsid w:val="00693D22"/>
    <w:rsid w:val="00695D97"/>
    <w:rsid w:val="006A2C93"/>
    <w:rsid w:val="006A4463"/>
    <w:rsid w:val="006A5E74"/>
    <w:rsid w:val="006A72A3"/>
    <w:rsid w:val="006B00D0"/>
    <w:rsid w:val="006B01F4"/>
    <w:rsid w:val="006B111F"/>
    <w:rsid w:val="006B16D5"/>
    <w:rsid w:val="006B4623"/>
    <w:rsid w:val="006B4722"/>
    <w:rsid w:val="006B4BE5"/>
    <w:rsid w:val="006B6B5C"/>
    <w:rsid w:val="006B7255"/>
    <w:rsid w:val="006B77F8"/>
    <w:rsid w:val="006B7DCD"/>
    <w:rsid w:val="006C31AD"/>
    <w:rsid w:val="006C6D3B"/>
    <w:rsid w:val="006D1003"/>
    <w:rsid w:val="006D1E2F"/>
    <w:rsid w:val="006D536C"/>
    <w:rsid w:val="006D6836"/>
    <w:rsid w:val="006D77CC"/>
    <w:rsid w:val="006D795D"/>
    <w:rsid w:val="006E0BF8"/>
    <w:rsid w:val="006E3119"/>
    <w:rsid w:val="006E36E4"/>
    <w:rsid w:val="006E5897"/>
    <w:rsid w:val="006F1634"/>
    <w:rsid w:val="006F3E1D"/>
    <w:rsid w:val="006F4FBA"/>
    <w:rsid w:val="006F5B46"/>
    <w:rsid w:val="006F5BBF"/>
    <w:rsid w:val="006F5EAA"/>
    <w:rsid w:val="006F63E4"/>
    <w:rsid w:val="006F71E1"/>
    <w:rsid w:val="00700C8A"/>
    <w:rsid w:val="00700F55"/>
    <w:rsid w:val="007028B8"/>
    <w:rsid w:val="00703105"/>
    <w:rsid w:val="00703829"/>
    <w:rsid w:val="00711711"/>
    <w:rsid w:val="00711D8B"/>
    <w:rsid w:val="00715D34"/>
    <w:rsid w:val="007165F4"/>
    <w:rsid w:val="00717A02"/>
    <w:rsid w:val="00717AF5"/>
    <w:rsid w:val="00721A9B"/>
    <w:rsid w:val="00722B7E"/>
    <w:rsid w:val="00723383"/>
    <w:rsid w:val="007237FE"/>
    <w:rsid w:val="00726468"/>
    <w:rsid w:val="0072656C"/>
    <w:rsid w:val="00726C0F"/>
    <w:rsid w:val="00727C3B"/>
    <w:rsid w:val="00730E67"/>
    <w:rsid w:val="007311C8"/>
    <w:rsid w:val="007339BE"/>
    <w:rsid w:val="00743B1E"/>
    <w:rsid w:val="00750523"/>
    <w:rsid w:val="007506CA"/>
    <w:rsid w:val="007507D6"/>
    <w:rsid w:val="0075141F"/>
    <w:rsid w:val="0075494A"/>
    <w:rsid w:val="00760B49"/>
    <w:rsid w:val="00760D5B"/>
    <w:rsid w:val="00764DF3"/>
    <w:rsid w:val="007658D6"/>
    <w:rsid w:val="007659FA"/>
    <w:rsid w:val="007660B2"/>
    <w:rsid w:val="00766917"/>
    <w:rsid w:val="00770B95"/>
    <w:rsid w:val="00772238"/>
    <w:rsid w:val="00772F7F"/>
    <w:rsid w:val="0077468B"/>
    <w:rsid w:val="007751A9"/>
    <w:rsid w:val="007752E7"/>
    <w:rsid w:val="00776FA8"/>
    <w:rsid w:val="00780252"/>
    <w:rsid w:val="00780F0C"/>
    <w:rsid w:val="00781B83"/>
    <w:rsid w:val="007825B5"/>
    <w:rsid w:val="00782EE1"/>
    <w:rsid w:val="00783329"/>
    <w:rsid w:val="00785BCE"/>
    <w:rsid w:val="00795E23"/>
    <w:rsid w:val="0079693C"/>
    <w:rsid w:val="007A2A3C"/>
    <w:rsid w:val="007A3660"/>
    <w:rsid w:val="007A6113"/>
    <w:rsid w:val="007B05EF"/>
    <w:rsid w:val="007B0EA5"/>
    <w:rsid w:val="007B3AC5"/>
    <w:rsid w:val="007B3FDC"/>
    <w:rsid w:val="007B55F0"/>
    <w:rsid w:val="007B5886"/>
    <w:rsid w:val="007B750D"/>
    <w:rsid w:val="007B7EA6"/>
    <w:rsid w:val="007C055E"/>
    <w:rsid w:val="007C75EB"/>
    <w:rsid w:val="007D0738"/>
    <w:rsid w:val="007D2304"/>
    <w:rsid w:val="007D50C4"/>
    <w:rsid w:val="007E0588"/>
    <w:rsid w:val="007E0C73"/>
    <w:rsid w:val="007E1727"/>
    <w:rsid w:val="007E2966"/>
    <w:rsid w:val="007E3BD9"/>
    <w:rsid w:val="007E3D3B"/>
    <w:rsid w:val="007E3EF1"/>
    <w:rsid w:val="007E41C4"/>
    <w:rsid w:val="007E7D47"/>
    <w:rsid w:val="007F0B7B"/>
    <w:rsid w:val="007F2F08"/>
    <w:rsid w:val="007F3746"/>
    <w:rsid w:val="007F3777"/>
    <w:rsid w:val="007F3D78"/>
    <w:rsid w:val="007F63C5"/>
    <w:rsid w:val="008019B4"/>
    <w:rsid w:val="00801B3E"/>
    <w:rsid w:val="008067FB"/>
    <w:rsid w:val="00811884"/>
    <w:rsid w:val="00811ABA"/>
    <w:rsid w:val="008138FB"/>
    <w:rsid w:val="00813DB3"/>
    <w:rsid w:val="00815F0F"/>
    <w:rsid w:val="008219F2"/>
    <w:rsid w:val="00822585"/>
    <w:rsid w:val="008250FF"/>
    <w:rsid w:val="00825627"/>
    <w:rsid w:val="00825C8F"/>
    <w:rsid w:val="008273B0"/>
    <w:rsid w:val="008276D3"/>
    <w:rsid w:val="00831692"/>
    <w:rsid w:val="00833962"/>
    <w:rsid w:val="00834304"/>
    <w:rsid w:val="0083566A"/>
    <w:rsid w:val="008372FB"/>
    <w:rsid w:val="008404E8"/>
    <w:rsid w:val="008437E8"/>
    <w:rsid w:val="0084402A"/>
    <w:rsid w:val="008441D0"/>
    <w:rsid w:val="00846BC8"/>
    <w:rsid w:val="00846C71"/>
    <w:rsid w:val="008475F2"/>
    <w:rsid w:val="00861EF3"/>
    <w:rsid w:val="00862547"/>
    <w:rsid w:val="008629EB"/>
    <w:rsid w:val="00863EAD"/>
    <w:rsid w:val="00863FB6"/>
    <w:rsid w:val="00864532"/>
    <w:rsid w:val="00864685"/>
    <w:rsid w:val="00864DB1"/>
    <w:rsid w:val="0086508B"/>
    <w:rsid w:val="00871B0B"/>
    <w:rsid w:val="00872284"/>
    <w:rsid w:val="008736E0"/>
    <w:rsid w:val="00873E95"/>
    <w:rsid w:val="008748E6"/>
    <w:rsid w:val="00876FB7"/>
    <w:rsid w:val="00877C1F"/>
    <w:rsid w:val="008824DE"/>
    <w:rsid w:val="008834C6"/>
    <w:rsid w:val="008841E3"/>
    <w:rsid w:val="0088477D"/>
    <w:rsid w:val="008852BD"/>
    <w:rsid w:val="00887736"/>
    <w:rsid w:val="00890AFB"/>
    <w:rsid w:val="008919FA"/>
    <w:rsid w:val="00891F5E"/>
    <w:rsid w:val="00891F86"/>
    <w:rsid w:val="0089230F"/>
    <w:rsid w:val="00894F1D"/>
    <w:rsid w:val="00894F8D"/>
    <w:rsid w:val="0089513B"/>
    <w:rsid w:val="008A0D25"/>
    <w:rsid w:val="008A0F0B"/>
    <w:rsid w:val="008A182A"/>
    <w:rsid w:val="008A23F9"/>
    <w:rsid w:val="008A6F8E"/>
    <w:rsid w:val="008A7F7A"/>
    <w:rsid w:val="008B0061"/>
    <w:rsid w:val="008B0473"/>
    <w:rsid w:val="008B1E99"/>
    <w:rsid w:val="008B36CD"/>
    <w:rsid w:val="008B5C0D"/>
    <w:rsid w:val="008B69D6"/>
    <w:rsid w:val="008B7EF6"/>
    <w:rsid w:val="008C75F3"/>
    <w:rsid w:val="008D0603"/>
    <w:rsid w:val="008D0966"/>
    <w:rsid w:val="008D404F"/>
    <w:rsid w:val="008D7E01"/>
    <w:rsid w:val="008E1535"/>
    <w:rsid w:val="008E2F33"/>
    <w:rsid w:val="008E71A6"/>
    <w:rsid w:val="008E7707"/>
    <w:rsid w:val="008F1209"/>
    <w:rsid w:val="008F3D9B"/>
    <w:rsid w:val="008F5469"/>
    <w:rsid w:val="0090187B"/>
    <w:rsid w:val="0090281D"/>
    <w:rsid w:val="0090311C"/>
    <w:rsid w:val="00906AE8"/>
    <w:rsid w:val="009227C8"/>
    <w:rsid w:val="00931F12"/>
    <w:rsid w:val="00935C38"/>
    <w:rsid w:val="00936873"/>
    <w:rsid w:val="00937657"/>
    <w:rsid w:val="0093792F"/>
    <w:rsid w:val="00940D52"/>
    <w:rsid w:val="009418FB"/>
    <w:rsid w:val="0094338E"/>
    <w:rsid w:val="00943C2D"/>
    <w:rsid w:val="00944257"/>
    <w:rsid w:val="00944FF9"/>
    <w:rsid w:val="00945C0B"/>
    <w:rsid w:val="009463DD"/>
    <w:rsid w:val="00946B4B"/>
    <w:rsid w:val="00946B53"/>
    <w:rsid w:val="00951711"/>
    <w:rsid w:val="00953504"/>
    <w:rsid w:val="00953D28"/>
    <w:rsid w:val="00956947"/>
    <w:rsid w:val="00962672"/>
    <w:rsid w:val="00963A1C"/>
    <w:rsid w:val="0096496E"/>
    <w:rsid w:val="00966439"/>
    <w:rsid w:val="00967582"/>
    <w:rsid w:val="00971B9D"/>
    <w:rsid w:val="00971DD3"/>
    <w:rsid w:val="009724B9"/>
    <w:rsid w:val="00972D16"/>
    <w:rsid w:val="00976192"/>
    <w:rsid w:val="009768D5"/>
    <w:rsid w:val="009771B1"/>
    <w:rsid w:val="0097752F"/>
    <w:rsid w:val="00980CE5"/>
    <w:rsid w:val="009816EC"/>
    <w:rsid w:val="00984169"/>
    <w:rsid w:val="009862C4"/>
    <w:rsid w:val="00987E8D"/>
    <w:rsid w:val="00991ADC"/>
    <w:rsid w:val="00992818"/>
    <w:rsid w:val="0099431C"/>
    <w:rsid w:val="00994DC8"/>
    <w:rsid w:val="00995F19"/>
    <w:rsid w:val="0099602E"/>
    <w:rsid w:val="0099621C"/>
    <w:rsid w:val="00997451"/>
    <w:rsid w:val="00997A20"/>
    <w:rsid w:val="009A0601"/>
    <w:rsid w:val="009A40BF"/>
    <w:rsid w:val="009A4588"/>
    <w:rsid w:val="009A4830"/>
    <w:rsid w:val="009A7E10"/>
    <w:rsid w:val="009B0849"/>
    <w:rsid w:val="009B2E31"/>
    <w:rsid w:val="009B5448"/>
    <w:rsid w:val="009B67E4"/>
    <w:rsid w:val="009B7019"/>
    <w:rsid w:val="009B7656"/>
    <w:rsid w:val="009C2097"/>
    <w:rsid w:val="009C3B9B"/>
    <w:rsid w:val="009C5347"/>
    <w:rsid w:val="009C64B5"/>
    <w:rsid w:val="009D0949"/>
    <w:rsid w:val="009D1079"/>
    <w:rsid w:val="009D14B2"/>
    <w:rsid w:val="009D1A4A"/>
    <w:rsid w:val="009D1F00"/>
    <w:rsid w:val="009D224A"/>
    <w:rsid w:val="009D6C00"/>
    <w:rsid w:val="009D6C3F"/>
    <w:rsid w:val="009D6F71"/>
    <w:rsid w:val="009E027B"/>
    <w:rsid w:val="009E2F3E"/>
    <w:rsid w:val="009E42E6"/>
    <w:rsid w:val="009E7282"/>
    <w:rsid w:val="009F3FB8"/>
    <w:rsid w:val="009F43D9"/>
    <w:rsid w:val="009F4FC4"/>
    <w:rsid w:val="009F557C"/>
    <w:rsid w:val="009F66B5"/>
    <w:rsid w:val="009F7D3C"/>
    <w:rsid w:val="00A00343"/>
    <w:rsid w:val="00A02BD1"/>
    <w:rsid w:val="00A0501E"/>
    <w:rsid w:val="00A0568B"/>
    <w:rsid w:val="00A07FEE"/>
    <w:rsid w:val="00A113A2"/>
    <w:rsid w:val="00A12639"/>
    <w:rsid w:val="00A12845"/>
    <w:rsid w:val="00A128E5"/>
    <w:rsid w:val="00A14711"/>
    <w:rsid w:val="00A21895"/>
    <w:rsid w:val="00A21A9B"/>
    <w:rsid w:val="00A25C9F"/>
    <w:rsid w:val="00A25CDE"/>
    <w:rsid w:val="00A26877"/>
    <w:rsid w:val="00A304B5"/>
    <w:rsid w:val="00A30622"/>
    <w:rsid w:val="00A35383"/>
    <w:rsid w:val="00A374F1"/>
    <w:rsid w:val="00A37B7A"/>
    <w:rsid w:val="00A407AF"/>
    <w:rsid w:val="00A42253"/>
    <w:rsid w:val="00A425E3"/>
    <w:rsid w:val="00A4672E"/>
    <w:rsid w:val="00A46B33"/>
    <w:rsid w:val="00A47615"/>
    <w:rsid w:val="00A518A9"/>
    <w:rsid w:val="00A60818"/>
    <w:rsid w:val="00A6173E"/>
    <w:rsid w:val="00A6206D"/>
    <w:rsid w:val="00A62A3C"/>
    <w:rsid w:val="00A638E0"/>
    <w:rsid w:val="00A64941"/>
    <w:rsid w:val="00A64974"/>
    <w:rsid w:val="00A64D06"/>
    <w:rsid w:val="00A65529"/>
    <w:rsid w:val="00A67059"/>
    <w:rsid w:val="00A74D42"/>
    <w:rsid w:val="00A75A07"/>
    <w:rsid w:val="00A77A0D"/>
    <w:rsid w:val="00A80611"/>
    <w:rsid w:val="00A80E90"/>
    <w:rsid w:val="00A81124"/>
    <w:rsid w:val="00A8432D"/>
    <w:rsid w:val="00A8656D"/>
    <w:rsid w:val="00A86FC0"/>
    <w:rsid w:val="00A97D6D"/>
    <w:rsid w:val="00AA0B89"/>
    <w:rsid w:val="00AA4A4C"/>
    <w:rsid w:val="00AA52E6"/>
    <w:rsid w:val="00AB09CD"/>
    <w:rsid w:val="00AB3879"/>
    <w:rsid w:val="00AB4B02"/>
    <w:rsid w:val="00AB654C"/>
    <w:rsid w:val="00AB7064"/>
    <w:rsid w:val="00AC0F64"/>
    <w:rsid w:val="00AC1222"/>
    <w:rsid w:val="00AC1BAB"/>
    <w:rsid w:val="00AC4255"/>
    <w:rsid w:val="00AC4835"/>
    <w:rsid w:val="00AD24ED"/>
    <w:rsid w:val="00AD3046"/>
    <w:rsid w:val="00AD5C75"/>
    <w:rsid w:val="00AD67B9"/>
    <w:rsid w:val="00AD773C"/>
    <w:rsid w:val="00AE0DFC"/>
    <w:rsid w:val="00AE173A"/>
    <w:rsid w:val="00AE3E8A"/>
    <w:rsid w:val="00AF1325"/>
    <w:rsid w:val="00AF163D"/>
    <w:rsid w:val="00AF3AD6"/>
    <w:rsid w:val="00AF3C20"/>
    <w:rsid w:val="00AF4052"/>
    <w:rsid w:val="00AF49A0"/>
    <w:rsid w:val="00AF5480"/>
    <w:rsid w:val="00B01110"/>
    <w:rsid w:val="00B01444"/>
    <w:rsid w:val="00B01773"/>
    <w:rsid w:val="00B02615"/>
    <w:rsid w:val="00B04431"/>
    <w:rsid w:val="00B054E3"/>
    <w:rsid w:val="00B209C2"/>
    <w:rsid w:val="00B24365"/>
    <w:rsid w:val="00B266C8"/>
    <w:rsid w:val="00B26CBD"/>
    <w:rsid w:val="00B27038"/>
    <w:rsid w:val="00B27261"/>
    <w:rsid w:val="00B27531"/>
    <w:rsid w:val="00B30BF9"/>
    <w:rsid w:val="00B32E68"/>
    <w:rsid w:val="00B339F5"/>
    <w:rsid w:val="00B36F6B"/>
    <w:rsid w:val="00B40587"/>
    <w:rsid w:val="00B40630"/>
    <w:rsid w:val="00B40BCA"/>
    <w:rsid w:val="00B43A68"/>
    <w:rsid w:val="00B44116"/>
    <w:rsid w:val="00B45A33"/>
    <w:rsid w:val="00B45A40"/>
    <w:rsid w:val="00B466E2"/>
    <w:rsid w:val="00B54B32"/>
    <w:rsid w:val="00B555B0"/>
    <w:rsid w:val="00B55F29"/>
    <w:rsid w:val="00B62A55"/>
    <w:rsid w:val="00B62C96"/>
    <w:rsid w:val="00B62FAC"/>
    <w:rsid w:val="00B66B58"/>
    <w:rsid w:val="00B70727"/>
    <w:rsid w:val="00B75591"/>
    <w:rsid w:val="00B75AA0"/>
    <w:rsid w:val="00B76019"/>
    <w:rsid w:val="00B80C2C"/>
    <w:rsid w:val="00B81B7A"/>
    <w:rsid w:val="00B81E99"/>
    <w:rsid w:val="00B83A14"/>
    <w:rsid w:val="00B83F58"/>
    <w:rsid w:val="00B85498"/>
    <w:rsid w:val="00B85AEA"/>
    <w:rsid w:val="00B85FA8"/>
    <w:rsid w:val="00B86607"/>
    <w:rsid w:val="00B878B1"/>
    <w:rsid w:val="00B90FF5"/>
    <w:rsid w:val="00B92AA6"/>
    <w:rsid w:val="00B93E97"/>
    <w:rsid w:val="00B94F05"/>
    <w:rsid w:val="00BA4ED8"/>
    <w:rsid w:val="00BB129C"/>
    <w:rsid w:val="00BB13F2"/>
    <w:rsid w:val="00BB5331"/>
    <w:rsid w:val="00BC2821"/>
    <w:rsid w:val="00BC3A1E"/>
    <w:rsid w:val="00BC5335"/>
    <w:rsid w:val="00BC6005"/>
    <w:rsid w:val="00BC766E"/>
    <w:rsid w:val="00BD0C46"/>
    <w:rsid w:val="00BD11C5"/>
    <w:rsid w:val="00BD2A4D"/>
    <w:rsid w:val="00BD3156"/>
    <w:rsid w:val="00BD4404"/>
    <w:rsid w:val="00BD6659"/>
    <w:rsid w:val="00BD6E3E"/>
    <w:rsid w:val="00BE0146"/>
    <w:rsid w:val="00BE0FEE"/>
    <w:rsid w:val="00BE1F82"/>
    <w:rsid w:val="00BE253D"/>
    <w:rsid w:val="00BE5D61"/>
    <w:rsid w:val="00BF3863"/>
    <w:rsid w:val="00BF620C"/>
    <w:rsid w:val="00BF63C6"/>
    <w:rsid w:val="00BF7786"/>
    <w:rsid w:val="00C00178"/>
    <w:rsid w:val="00C019F1"/>
    <w:rsid w:val="00C022B7"/>
    <w:rsid w:val="00C06CF1"/>
    <w:rsid w:val="00C07F42"/>
    <w:rsid w:val="00C122C7"/>
    <w:rsid w:val="00C15781"/>
    <w:rsid w:val="00C16C3A"/>
    <w:rsid w:val="00C16F09"/>
    <w:rsid w:val="00C17068"/>
    <w:rsid w:val="00C1775C"/>
    <w:rsid w:val="00C20585"/>
    <w:rsid w:val="00C20FA4"/>
    <w:rsid w:val="00C236B3"/>
    <w:rsid w:val="00C241C0"/>
    <w:rsid w:val="00C26736"/>
    <w:rsid w:val="00C26954"/>
    <w:rsid w:val="00C32D5C"/>
    <w:rsid w:val="00C32F8E"/>
    <w:rsid w:val="00C33489"/>
    <w:rsid w:val="00C33543"/>
    <w:rsid w:val="00C33B53"/>
    <w:rsid w:val="00C33B93"/>
    <w:rsid w:val="00C341C3"/>
    <w:rsid w:val="00C356EA"/>
    <w:rsid w:val="00C35997"/>
    <w:rsid w:val="00C37D3C"/>
    <w:rsid w:val="00C41EE6"/>
    <w:rsid w:val="00C43CCF"/>
    <w:rsid w:val="00C45926"/>
    <w:rsid w:val="00C47343"/>
    <w:rsid w:val="00C5055D"/>
    <w:rsid w:val="00C515A2"/>
    <w:rsid w:val="00C56C2A"/>
    <w:rsid w:val="00C575E6"/>
    <w:rsid w:val="00C60DCB"/>
    <w:rsid w:val="00C60F80"/>
    <w:rsid w:val="00C626EA"/>
    <w:rsid w:val="00C6278F"/>
    <w:rsid w:val="00C63581"/>
    <w:rsid w:val="00C656FC"/>
    <w:rsid w:val="00C66826"/>
    <w:rsid w:val="00C66E10"/>
    <w:rsid w:val="00C67853"/>
    <w:rsid w:val="00C67EB1"/>
    <w:rsid w:val="00C71DE7"/>
    <w:rsid w:val="00C7567B"/>
    <w:rsid w:val="00C76264"/>
    <w:rsid w:val="00C80AD3"/>
    <w:rsid w:val="00C81FC0"/>
    <w:rsid w:val="00C86145"/>
    <w:rsid w:val="00C86A63"/>
    <w:rsid w:val="00C871A1"/>
    <w:rsid w:val="00C9066D"/>
    <w:rsid w:val="00C90EA8"/>
    <w:rsid w:val="00C91D62"/>
    <w:rsid w:val="00C921F3"/>
    <w:rsid w:val="00C940C8"/>
    <w:rsid w:val="00C948C0"/>
    <w:rsid w:val="00C94B88"/>
    <w:rsid w:val="00C9613D"/>
    <w:rsid w:val="00C975BA"/>
    <w:rsid w:val="00C97FC3"/>
    <w:rsid w:val="00CA2111"/>
    <w:rsid w:val="00CA4F37"/>
    <w:rsid w:val="00CA7E1B"/>
    <w:rsid w:val="00CB017A"/>
    <w:rsid w:val="00CB0C19"/>
    <w:rsid w:val="00CB1EEB"/>
    <w:rsid w:val="00CB7DDE"/>
    <w:rsid w:val="00CC1D52"/>
    <w:rsid w:val="00CC3B0F"/>
    <w:rsid w:val="00CC55D4"/>
    <w:rsid w:val="00CC5842"/>
    <w:rsid w:val="00CD1B93"/>
    <w:rsid w:val="00CD2D25"/>
    <w:rsid w:val="00CD41CA"/>
    <w:rsid w:val="00CD4D8B"/>
    <w:rsid w:val="00CD4FD8"/>
    <w:rsid w:val="00CD611A"/>
    <w:rsid w:val="00CD7076"/>
    <w:rsid w:val="00CD7421"/>
    <w:rsid w:val="00CE1C76"/>
    <w:rsid w:val="00CE305A"/>
    <w:rsid w:val="00CE327C"/>
    <w:rsid w:val="00CE4B79"/>
    <w:rsid w:val="00CE5A3C"/>
    <w:rsid w:val="00CE5B8E"/>
    <w:rsid w:val="00CF0C47"/>
    <w:rsid w:val="00CF7216"/>
    <w:rsid w:val="00D002B7"/>
    <w:rsid w:val="00D01186"/>
    <w:rsid w:val="00D02EB6"/>
    <w:rsid w:val="00D03A6D"/>
    <w:rsid w:val="00D04DCC"/>
    <w:rsid w:val="00D07C33"/>
    <w:rsid w:val="00D11D23"/>
    <w:rsid w:val="00D1210D"/>
    <w:rsid w:val="00D12FBE"/>
    <w:rsid w:val="00D14195"/>
    <w:rsid w:val="00D14802"/>
    <w:rsid w:val="00D15822"/>
    <w:rsid w:val="00D207CE"/>
    <w:rsid w:val="00D227CC"/>
    <w:rsid w:val="00D22D39"/>
    <w:rsid w:val="00D238CC"/>
    <w:rsid w:val="00D248FC"/>
    <w:rsid w:val="00D25821"/>
    <w:rsid w:val="00D25F68"/>
    <w:rsid w:val="00D278B0"/>
    <w:rsid w:val="00D34146"/>
    <w:rsid w:val="00D4196B"/>
    <w:rsid w:val="00D4773E"/>
    <w:rsid w:val="00D5040B"/>
    <w:rsid w:val="00D547EA"/>
    <w:rsid w:val="00D5549A"/>
    <w:rsid w:val="00D62D5F"/>
    <w:rsid w:val="00D6468C"/>
    <w:rsid w:val="00D663A9"/>
    <w:rsid w:val="00D66A1B"/>
    <w:rsid w:val="00D72345"/>
    <w:rsid w:val="00D724C5"/>
    <w:rsid w:val="00D73182"/>
    <w:rsid w:val="00D73357"/>
    <w:rsid w:val="00D73643"/>
    <w:rsid w:val="00D73AA4"/>
    <w:rsid w:val="00D73C85"/>
    <w:rsid w:val="00D77349"/>
    <w:rsid w:val="00D77608"/>
    <w:rsid w:val="00D82A1B"/>
    <w:rsid w:val="00D8309C"/>
    <w:rsid w:val="00D83ADF"/>
    <w:rsid w:val="00D85F12"/>
    <w:rsid w:val="00D86076"/>
    <w:rsid w:val="00D90BB7"/>
    <w:rsid w:val="00D91770"/>
    <w:rsid w:val="00D941A8"/>
    <w:rsid w:val="00DA2E9C"/>
    <w:rsid w:val="00DA4F08"/>
    <w:rsid w:val="00DA527E"/>
    <w:rsid w:val="00DB0A53"/>
    <w:rsid w:val="00DB511D"/>
    <w:rsid w:val="00DB551C"/>
    <w:rsid w:val="00DB76EE"/>
    <w:rsid w:val="00DC0B52"/>
    <w:rsid w:val="00DC148B"/>
    <w:rsid w:val="00DC4BC1"/>
    <w:rsid w:val="00DC4DB9"/>
    <w:rsid w:val="00DC6C96"/>
    <w:rsid w:val="00DC7002"/>
    <w:rsid w:val="00DC73AE"/>
    <w:rsid w:val="00DD0E31"/>
    <w:rsid w:val="00DD36F2"/>
    <w:rsid w:val="00DD4572"/>
    <w:rsid w:val="00DD57DC"/>
    <w:rsid w:val="00DD6459"/>
    <w:rsid w:val="00DD73CE"/>
    <w:rsid w:val="00DE05C7"/>
    <w:rsid w:val="00DE0793"/>
    <w:rsid w:val="00DE7288"/>
    <w:rsid w:val="00DF1C0A"/>
    <w:rsid w:val="00DF20C1"/>
    <w:rsid w:val="00DF44EC"/>
    <w:rsid w:val="00E01A9D"/>
    <w:rsid w:val="00E02B77"/>
    <w:rsid w:val="00E02E51"/>
    <w:rsid w:val="00E03194"/>
    <w:rsid w:val="00E03E78"/>
    <w:rsid w:val="00E04B2C"/>
    <w:rsid w:val="00E0597A"/>
    <w:rsid w:val="00E06ED4"/>
    <w:rsid w:val="00E07CC3"/>
    <w:rsid w:val="00E10B66"/>
    <w:rsid w:val="00E11B78"/>
    <w:rsid w:val="00E11FE7"/>
    <w:rsid w:val="00E12817"/>
    <w:rsid w:val="00E12BF2"/>
    <w:rsid w:val="00E20681"/>
    <w:rsid w:val="00E20953"/>
    <w:rsid w:val="00E22293"/>
    <w:rsid w:val="00E2266F"/>
    <w:rsid w:val="00E24102"/>
    <w:rsid w:val="00E24E33"/>
    <w:rsid w:val="00E2545E"/>
    <w:rsid w:val="00E27C93"/>
    <w:rsid w:val="00E27E7A"/>
    <w:rsid w:val="00E302DF"/>
    <w:rsid w:val="00E41807"/>
    <w:rsid w:val="00E41BBC"/>
    <w:rsid w:val="00E44374"/>
    <w:rsid w:val="00E443B1"/>
    <w:rsid w:val="00E515F5"/>
    <w:rsid w:val="00E5190B"/>
    <w:rsid w:val="00E52871"/>
    <w:rsid w:val="00E558CD"/>
    <w:rsid w:val="00E55961"/>
    <w:rsid w:val="00E56009"/>
    <w:rsid w:val="00E5794B"/>
    <w:rsid w:val="00E67FED"/>
    <w:rsid w:val="00E731C8"/>
    <w:rsid w:val="00E734D3"/>
    <w:rsid w:val="00E75599"/>
    <w:rsid w:val="00E755C2"/>
    <w:rsid w:val="00E76352"/>
    <w:rsid w:val="00E77061"/>
    <w:rsid w:val="00E80A04"/>
    <w:rsid w:val="00E848AC"/>
    <w:rsid w:val="00E85C00"/>
    <w:rsid w:val="00E875EC"/>
    <w:rsid w:val="00E93A6C"/>
    <w:rsid w:val="00E945D9"/>
    <w:rsid w:val="00E97EC3"/>
    <w:rsid w:val="00EB0044"/>
    <w:rsid w:val="00EB14BD"/>
    <w:rsid w:val="00EB6303"/>
    <w:rsid w:val="00EC280E"/>
    <w:rsid w:val="00EC4D33"/>
    <w:rsid w:val="00EC588A"/>
    <w:rsid w:val="00EC7A41"/>
    <w:rsid w:val="00ED27BE"/>
    <w:rsid w:val="00ED3396"/>
    <w:rsid w:val="00ED4821"/>
    <w:rsid w:val="00EE0D25"/>
    <w:rsid w:val="00EE228A"/>
    <w:rsid w:val="00EE2DE0"/>
    <w:rsid w:val="00EE54AB"/>
    <w:rsid w:val="00EE54C0"/>
    <w:rsid w:val="00EE7B66"/>
    <w:rsid w:val="00EF1347"/>
    <w:rsid w:val="00EF153A"/>
    <w:rsid w:val="00EF4DDE"/>
    <w:rsid w:val="00EF65D2"/>
    <w:rsid w:val="00EF6955"/>
    <w:rsid w:val="00F0005A"/>
    <w:rsid w:val="00F002D3"/>
    <w:rsid w:val="00F00ADD"/>
    <w:rsid w:val="00F00BA8"/>
    <w:rsid w:val="00F0135F"/>
    <w:rsid w:val="00F02A2D"/>
    <w:rsid w:val="00F058D8"/>
    <w:rsid w:val="00F05C04"/>
    <w:rsid w:val="00F07EC4"/>
    <w:rsid w:val="00F11A91"/>
    <w:rsid w:val="00F138E0"/>
    <w:rsid w:val="00F16F9A"/>
    <w:rsid w:val="00F1709E"/>
    <w:rsid w:val="00F20BBB"/>
    <w:rsid w:val="00F20DAD"/>
    <w:rsid w:val="00F23152"/>
    <w:rsid w:val="00F238C4"/>
    <w:rsid w:val="00F2462D"/>
    <w:rsid w:val="00F24ADC"/>
    <w:rsid w:val="00F2591D"/>
    <w:rsid w:val="00F260BE"/>
    <w:rsid w:val="00F278EA"/>
    <w:rsid w:val="00F27CAE"/>
    <w:rsid w:val="00F304F1"/>
    <w:rsid w:val="00F32C74"/>
    <w:rsid w:val="00F33E41"/>
    <w:rsid w:val="00F33EC7"/>
    <w:rsid w:val="00F344F4"/>
    <w:rsid w:val="00F373AD"/>
    <w:rsid w:val="00F378B6"/>
    <w:rsid w:val="00F41B35"/>
    <w:rsid w:val="00F42984"/>
    <w:rsid w:val="00F45424"/>
    <w:rsid w:val="00F45B9D"/>
    <w:rsid w:val="00F46ACF"/>
    <w:rsid w:val="00F47791"/>
    <w:rsid w:val="00F51641"/>
    <w:rsid w:val="00F52640"/>
    <w:rsid w:val="00F529EA"/>
    <w:rsid w:val="00F557EB"/>
    <w:rsid w:val="00F56C41"/>
    <w:rsid w:val="00F6088B"/>
    <w:rsid w:val="00F61229"/>
    <w:rsid w:val="00F70251"/>
    <w:rsid w:val="00F723D9"/>
    <w:rsid w:val="00F74C4C"/>
    <w:rsid w:val="00F752E8"/>
    <w:rsid w:val="00F77916"/>
    <w:rsid w:val="00F80ECC"/>
    <w:rsid w:val="00F830BC"/>
    <w:rsid w:val="00F834B1"/>
    <w:rsid w:val="00F85DF6"/>
    <w:rsid w:val="00F87FB8"/>
    <w:rsid w:val="00F90AF7"/>
    <w:rsid w:val="00F93A0C"/>
    <w:rsid w:val="00F95EC8"/>
    <w:rsid w:val="00F96204"/>
    <w:rsid w:val="00FA2D26"/>
    <w:rsid w:val="00FA3B88"/>
    <w:rsid w:val="00FB7E49"/>
    <w:rsid w:val="00FC1EAA"/>
    <w:rsid w:val="00FC22F3"/>
    <w:rsid w:val="00FC2E9F"/>
    <w:rsid w:val="00FC30E3"/>
    <w:rsid w:val="00FC3378"/>
    <w:rsid w:val="00FC551F"/>
    <w:rsid w:val="00FC5B6B"/>
    <w:rsid w:val="00FD0D88"/>
    <w:rsid w:val="00FD1158"/>
    <w:rsid w:val="00FD3286"/>
    <w:rsid w:val="00FD4429"/>
    <w:rsid w:val="00FD7CEC"/>
    <w:rsid w:val="00FD7DAD"/>
    <w:rsid w:val="00FE002A"/>
    <w:rsid w:val="00FE16FF"/>
    <w:rsid w:val="00FE1EE4"/>
    <w:rsid w:val="00FE4D95"/>
    <w:rsid w:val="00FF22F2"/>
    <w:rsid w:val="00FF4014"/>
    <w:rsid w:val="00FF55AE"/>
    <w:rsid w:val="00FF79E7"/>
    <w:rsid w:val="014B0335"/>
    <w:rsid w:val="09F651DA"/>
    <w:rsid w:val="10C69EC8"/>
    <w:rsid w:val="17E146FC"/>
    <w:rsid w:val="26DF132C"/>
    <w:rsid w:val="2CA93141"/>
    <w:rsid w:val="2E80E407"/>
    <w:rsid w:val="331D6567"/>
    <w:rsid w:val="35FA6AD6"/>
    <w:rsid w:val="379BD997"/>
    <w:rsid w:val="3ED9497D"/>
    <w:rsid w:val="3FD31EE9"/>
    <w:rsid w:val="43D52C83"/>
    <w:rsid w:val="444C8A7C"/>
    <w:rsid w:val="456A558B"/>
    <w:rsid w:val="468CD0C0"/>
    <w:rsid w:val="47842B3E"/>
    <w:rsid w:val="5005F39B"/>
    <w:rsid w:val="57A23C8E"/>
    <w:rsid w:val="5AD9DD50"/>
    <w:rsid w:val="6031ECCE"/>
    <w:rsid w:val="75CD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5F19F"/>
  <w15:chartTrackingRefBased/>
  <w15:docId w15:val="{52178CF7-9107-49FC-B20F-136061D6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3A0"/>
    <w:pPr>
      <w:spacing w:after="200" w:line="276" w:lineRule="auto"/>
      <w:jc w:val="both"/>
    </w:pPr>
  </w:style>
  <w:style w:type="paragraph" w:styleId="Heading1">
    <w:name w:val="heading 1"/>
    <w:basedOn w:val="Normal"/>
    <w:next w:val="Normal"/>
    <w:link w:val="Heading1Char"/>
    <w:uiPriority w:val="9"/>
    <w:qFormat/>
    <w:rsid w:val="007752E7"/>
    <w:pPr>
      <w:jc w:val="left"/>
      <w:outlineLvl w:val="0"/>
    </w:pPr>
    <w:rPr>
      <w:rFonts w:ascii="Arial" w:hAnsi="Arial" w:cs="Arial"/>
      <w:b/>
      <w:sz w:val="28"/>
      <w:szCs w:val="28"/>
      <w:u w:val="single"/>
    </w:rPr>
  </w:style>
  <w:style w:type="paragraph" w:styleId="Heading2">
    <w:name w:val="heading 2"/>
    <w:basedOn w:val="Level1"/>
    <w:next w:val="Normal"/>
    <w:link w:val="Heading2Char"/>
    <w:uiPriority w:val="9"/>
    <w:unhideWhenUsed/>
    <w:qFormat/>
    <w:rsid w:val="007752E7"/>
    <w:pPr>
      <w:numPr>
        <w:numId w:val="0"/>
      </w:numPr>
      <w:spacing w:after="120"/>
      <w:outlineLvl w:val="1"/>
    </w:pPr>
    <w:rPr>
      <w:rFonts w:ascii="Arial" w:hAnsi="Arial" w:cs="Arial"/>
      <w:b/>
      <w:sz w:val="24"/>
      <w:szCs w:val="24"/>
      <w:u w:val="single"/>
    </w:rPr>
  </w:style>
  <w:style w:type="paragraph" w:styleId="Heading3">
    <w:name w:val="heading 3"/>
    <w:basedOn w:val="Level1"/>
    <w:next w:val="Normal"/>
    <w:link w:val="Heading3Char"/>
    <w:uiPriority w:val="9"/>
    <w:unhideWhenUsed/>
    <w:qFormat/>
    <w:rsid w:val="007752E7"/>
    <w:pPr>
      <w:numPr>
        <w:numId w:val="2"/>
      </w:numPr>
      <w:spacing w:after="120"/>
      <w:outlineLvl w:val="2"/>
    </w:pPr>
    <w:rPr>
      <w:rFonts w:ascii="Arial" w:hAnsi="Arial" w:cs="Arial"/>
      <w:b/>
      <w:sz w:val="22"/>
      <w:szCs w:val="22"/>
    </w:rPr>
  </w:style>
  <w:style w:type="paragraph" w:styleId="Heading4">
    <w:name w:val="heading 4"/>
    <w:basedOn w:val="Normal"/>
    <w:next w:val="Normal"/>
    <w:link w:val="Heading4Char"/>
    <w:uiPriority w:val="9"/>
    <w:semiHidden/>
    <w:unhideWhenUsed/>
    <w:qFormat/>
    <w:rsid w:val="00416EE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16EE0"/>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16EE0"/>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16EE0"/>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416EE0"/>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416EE0"/>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customStyle="1" w:styleId="Level2">
    <w:name w:val="Level 2"/>
    <w:basedOn w:val="Normal"/>
    <w:pPr>
      <w:numPr>
        <w:ilvl w:val="1"/>
        <w:numId w:val="1"/>
      </w:numPr>
      <w:ind w:left="1440" w:hanging="720"/>
      <w:outlineLvl w:val="1"/>
    </w:pPr>
  </w:style>
  <w:style w:type="paragraph" w:customStyle="1" w:styleId="Level3">
    <w:name w:val="Level 3"/>
    <w:basedOn w:val="Normal"/>
    <w:pPr>
      <w:numPr>
        <w:ilvl w:val="2"/>
        <w:numId w:val="1"/>
      </w:numPr>
      <w:ind w:left="2160" w:hanging="720"/>
      <w:outlineLvl w:val="2"/>
    </w:pPr>
  </w:style>
  <w:style w:type="paragraph" w:styleId="Title">
    <w:name w:val="Title"/>
    <w:basedOn w:val="Normal"/>
    <w:next w:val="Normal"/>
    <w:link w:val="TitleChar"/>
    <w:uiPriority w:val="10"/>
    <w:qFormat/>
    <w:rsid w:val="00416EE0"/>
    <w:pPr>
      <w:pBdr>
        <w:top w:val="single" w:sz="12" w:space="1" w:color="C0504D"/>
      </w:pBdr>
      <w:spacing w:line="240" w:lineRule="auto"/>
      <w:jc w:val="right"/>
    </w:pPr>
    <w:rPr>
      <w:smallCaps/>
      <w:sz w:val="48"/>
      <w:szCs w:val="48"/>
    </w:rPr>
  </w:style>
  <w:style w:type="paragraph" w:styleId="Subtitle">
    <w:name w:val="Subtitle"/>
    <w:basedOn w:val="Normal"/>
    <w:next w:val="Normal"/>
    <w:link w:val="SubtitleChar"/>
    <w:uiPriority w:val="11"/>
    <w:qFormat/>
    <w:rsid w:val="00416EE0"/>
    <w:pPr>
      <w:spacing w:after="720" w:line="240" w:lineRule="auto"/>
      <w:jc w:val="right"/>
    </w:pPr>
    <w:rPr>
      <w:rFonts w:ascii="Cambria" w:hAnsi="Cambria"/>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uiPriority w:val="22"/>
    <w:qFormat/>
    <w:rsid w:val="00416EE0"/>
    <w:rPr>
      <w:b/>
      <w:color w:val="C0504D"/>
    </w:rPr>
  </w:style>
  <w:style w:type="paragraph" w:customStyle="1" w:styleId="WP9Heading2">
    <w:name w:val="WP9_Heading 2"/>
    <w:basedOn w:val="Normal"/>
    <w:pPr>
      <w:jc w:val="center"/>
    </w:pPr>
    <w:rPr>
      <w:b/>
      <w:sz w:val="38"/>
      <w:u w:val="single"/>
    </w:rPr>
  </w:style>
  <w:style w:type="paragraph" w:customStyle="1" w:styleId="WP9Heading4">
    <w:name w:val="WP9_Heading 4"/>
    <w:basedOn w:val="Normal"/>
    <w:rPr>
      <w:b/>
      <w:sz w:val="28"/>
    </w:rPr>
  </w:style>
  <w:style w:type="character" w:styleId="Hyperlink">
    <w:name w:val="Hyperlink"/>
    <w:rPr>
      <w:color w:val="0000FF"/>
      <w:u w:val="single"/>
    </w:rPr>
  </w:style>
  <w:style w:type="paragraph" w:styleId="BalloonText">
    <w:name w:val="Balloon Text"/>
    <w:basedOn w:val="Normal"/>
    <w:semiHidden/>
    <w:rsid w:val="001E4AD6"/>
    <w:rPr>
      <w:rFonts w:ascii="Tahoma" w:hAnsi="Tahoma" w:cs="Tahoma"/>
      <w:sz w:val="16"/>
      <w:szCs w:val="16"/>
    </w:rPr>
  </w:style>
  <w:style w:type="character" w:customStyle="1" w:styleId="Heading1Char">
    <w:name w:val="Heading 1 Char"/>
    <w:link w:val="Heading1"/>
    <w:uiPriority w:val="9"/>
    <w:rsid w:val="007752E7"/>
    <w:rPr>
      <w:rFonts w:ascii="Arial" w:hAnsi="Arial" w:cs="Arial"/>
      <w:b/>
      <w:sz w:val="28"/>
      <w:szCs w:val="28"/>
      <w:u w:val="single"/>
    </w:rPr>
  </w:style>
  <w:style w:type="character" w:customStyle="1" w:styleId="Heading2Char">
    <w:name w:val="Heading 2 Char"/>
    <w:link w:val="Heading2"/>
    <w:uiPriority w:val="9"/>
    <w:rsid w:val="007752E7"/>
    <w:rPr>
      <w:rFonts w:ascii="Arial" w:hAnsi="Arial" w:cs="Arial"/>
      <w:b/>
      <w:sz w:val="24"/>
      <w:szCs w:val="24"/>
      <w:u w:val="single"/>
    </w:rPr>
  </w:style>
  <w:style w:type="character" w:customStyle="1" w:styleId="Heading3Char">
    <w:name w:val="Heading 3 Char"/>
    <w:link w:val="Heading3"/>
    <w:uiPriority w:val="9"/>
    <w:rsid w:val="007752E7"/>
    <w:rPr>
      <w:rFonts w:ascii="Arial" w:hAnsi="Arial" w:cs="Arial"/>
      <w:b/>
      <w:sz w:val="22"/>
      <w:szCs w:val="22"/>
    </w:rPr>
  </w:style>
  <w:style w:type="character" w:customStyle="1" w:styleId="Heading4Char">
    <w:name w:val="Heading 4 Char"/>
    <w:link w:val="Heading4"/>
    <w:uiPriority w:val="9"/>
    <w:semiHidden/>
    <w:rsid w:val="00416EE0"/>
    <w:rPr>
      <w:smallCaps/>
      <w:spacing w:val="10"/>
      <w:sz w:val="22"/>
      <w:szCs w:val="22"/>
    </w:rPr>
  </w:style>
  <w:style w:type="character" w:customStyle="1" w:styleId="Heading5Char">
    <w:name w:val="Heading 5 Char"/>
    <w:link w:val="Heading5"/>
    <w:uiPriority w:val="9"/>
    <w:semiHidden/>
    <w:rsid w:val="00416EE0"/>
    <w:rPr>
      <w:smallCaps/>
      <w:color w:val="943634"/>
      <w:spacing w:val="10"/>
      <w:sz w:val="22"/>
      <w:szCs w:val="26"/>
    </w:rPr>
  </w:style>
  <w:style w:type="character" w:customStyle="1" w:styleId="Heading6Char">
    <w:name w:val="Heading 6 Char"/>
    <w:link w:val="Heading6"/>
    <w:uiPriority w:val="9"/>
    <w:semiHidden/>
    <w:rsid w:val="00416EE0"/>
    <w:rPr>
      <w:smallCaps/>
      <w:color w:val="C0504D"/>
      <w:spacing w:val="5"/>
      <w:sz w:val="22"/>
    </w:rPr>
  </w:style>
  <w:style w:type="character" w:customStyle="1" w:styleId="Heading7Char">
    <w:name w:val="Heading 7 Char"/>
    <w:link w:val="Heading7"/>
    <w:uiPriority w:val="9"/>
    <w:semiHidden/>
    <w:rsid w:val="00416EE0"/>
    <w:rPr>
      <w:b/>
      <w:smallCaps/>
      <w:color w:val="C0504D"/>
      <w:spacing w:val="10"/>
    </w:rPr>
  </w:style>
  <w:style w:type="character" w:customStyle="1" w:styleId="Heading8Char">
    <w:name w:val="Heading 8 Char"/>
    <w:link w:val="Heading8"/>
    <w:uiPriority w:val="9"/>
    <w:semiHidden/>
    <w:rsid w:val="00416EE0"/>
    <w:rPr>
      <w:b/>
      <w:i/>
      <w:smallCaps/>
      <w:color w:val="943634"/>
    </w:rPr>
  </w:style>
  <w:style w:type="character" w:customStyle="1" w:styleId="Heading9Char">
    <w:name w:val="Heading 9 Char"/>
    <w:link w:val="Heading9"/>
    <w:uiPriority w:val="9"/>
    <w:semiHidden/>
    <w:rsid w:val="00416EE0"/>
    <w:rPr>
      <w:b/>
      <w:i/>
      <w:smallCaps/>
      <w:color w:val="622423"/>
    </w:rPr>
  </w:style>
  <w:style w:type="paragraph" w:styleId="Caption">
    <w:name w:val="caption"/>
    <w:basedOn w:val="Normal"/>
    <w:next w:val="Normal"/>
    <w:uiPriority w:val="35"/>
    <w:semiHidden/>
    <w:unhideWhenUsed/>
    <w:qFormat/>
    <w:rsid w:val="00416EE0"/>
    <w:rPr>
      <w:b/>
      <w:bCs/>
      <w:caps/>
      <w:sz w:val="16"/>
      <w:szCs w:val="18"/>
    </w:rPr>
  </w:style>
  <w:style w:type="character" w:customStyle="1" w:styleId="TitleChar">
    <w:name w:val="Title Char"/>
    <w:link w:val="Title"/>
    <w:uiPriority w:val="10"/>
    <w:rsid w:val="00416EE0"/>
    <w:rPr>
      <w:smallCaps/>
      <w:sz w:val="48"/>
      <w:szCs w:val="48"/>
    </w:rPr>
  </w:style>
  <w:style w:type="character" w:customStyle="1" w:styleId="SubtitleChar">
    <w:name w:val="Subtitle Char"/>
    <w:link w:val="Subtitle"/>
    <w:uiPriority w:val="11"/>
    <w:rsid w:val="00416EE0"/>
    <w:rPr>
      <w:rFonts w:ascii="Cambria" w:eastAsia="Times New Roman" w:hAnsi="Cambria" w:cs="Times New Roman"/>
      <w:szCs w:val="22"/>
    </w:rPr>
  </w:style>
  <w:style w:type="character" w:styleId="Emphasis">
    <w:name w:val="Emphasis"/>
    <w:uiPriority w:val="20"/>
    <w:qFormat/>
    <w:rsid w:val="00416EE0"/>
    <w:rPr>
      <w:b/>
      <w:i/>
      <w:spacing w:val="10"/>
    </w:rPr>
  </w:style>
  <w:style w:type="paragraph" w:styleId="NoSpacing">
    <w:name w:val="No Spacing"/>
    <w:basedOn w:val="Normal"/>
    <w:link w:val="NoSpacingChar"/>
    <w:uiPriority w:val="1"/>
    <w:qFormat/>
    <w:rsid w:val="00416EE0"/>
    <w:pPr>
      <w:spacing w:after="0" w:line="240" w:lineRule="auto"/>
    </w:pPr>
  </w:style>
  <w:style w:type="character" w:customStyle="1" w:styleId="NoSpacingChar">
    <w:name w:val="No Spacing Char"/>
    <w:link w:val="NoSpacing"/>
    <w:uiPriority w:val="1"/>
    <w:rsid w:val="00416EE0"/>
  </w:style>
  <w:style w:type="paragraph" w:styleId="ListParagraph">
    <w:name w:val="List Paragraph"/>
    <w:basedOn w:val="Normal"/>
    <w:uiPriority w:val="34"/>
    <w:qFormat/>
    <w:rsid w:val="00416EE0"/>
    <w:pPr>
      <w:ind w:left="720"/>
      <w:contextualSpacing/>
    </w:pPr>
  </w:style>
  <w:style w:type="paragraph" w:styleId="Quote">
    <w:name w:val="Quote"/>
    <w:basedOn w:val="Normal"/>
    <w:next w:val="Normal"/>
    <w:link w:val="QuoteChar"/>
    <w:uiPriority w:val="29"/>
    <w:qFormat/>
    <w:rsid w:val="00416EE0"/>
    <w:rPr>
      <w:i/>
    </w:rPr>
  </w:style>
  <w:style w:type="character" w:customStyle="1" w:styleId="QuoteChar">
    <w:name w:val="Quote Char"/>
    <w:link w:val="Quote"/>
    <w:uiPriority w:val="29"/>
    <w:rsid w:val="00416EE0"/>
    <w:rPr>
      <w:i/>
    </w:rPr>
  </w:style>
  <w:style w:type="paragraph" w:styleId="IntenseQuote">
    <w:name w:val="Intense Quote"/>
    <w:basedOn w:val="Normal"/>
    <w:next w:val="Normal"/>
    <w:link w:val="IntenseQuoteChar"/>
    <w:uiPriority w:val="30"/>
    <w:qFormat/>
    <w:rsid w:val="00416EE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416EE0"/>
    <w:rPr>
      <w:b/>
      <w:i/>
      <w:color w:val="FFFFFF"/>
      <w:shd w:val="clear" w:color="auto" w:fill="C0504D"/>
    </w:rPr>
  </w:style>
  <w:style w:type="character" w:styleId="SubtleEmphasis">
    <w:name w:val="Subtle Emphasis"/>
    <w:uiPriority w:val="19"/>
    <w:qFormat/>
    <w:rsid w:val="00416EE0"/>
    <w:rPr>
      <w:i/>
    </w:rPr>
  </w:style>
  <w:style w:type="character" w:styleId="IntenseEmphasis">
    <w:name w:val="Intense Emphasis"/>
    <w:uiPriority w:val="21"/>
    <w:qFormat/>
    <w:rsid w:val="00416EE0"/>
    <w:rPr>
      <w:b/>
      <w:i/>
      <w:color w:val="C0504D"/>
      <w:spacing w:val="10"/>
    </w:rPr>
  </w:style>
  <w:style w:type="character" w:styleId="SubtleReference">
    <w:name w:val="Subtle Reference"/>
    <w:uiPriority w:val="31"/>
    <w:qFormat/>
    <w:rsid w:val="00416EE0"/>
    <w:rPr>
      <w:b/>
    </w:rPr>
  </w:style>
  <w:style w:type="character" w:styleId="IntenseReference">
    <w:name w:val="Intense Reference"/>
    <w:uiPriority w:val="32"/>
    <w:qFormat/>
    <w:rsid w:val="00416EE0"/>
    <w:rPr>
      <w:b/>
      <w:bCs/>
      <w:smallCaps/>
      <w:spacing w:val="5"/>
      <w:sz w:val="22"/>
      <w:szCs w:val="22"/>
      <w:u w:val="single"/>
    </w:rPr>
  </w:style>
  <w:style w:type="character" w:styleId="BookTitle">
    <w:name w:val="Book Title"/>
    <w:uiPriority w:val="33"/>
    <w:qFormat/>
    <w:rsid w:val="00416EE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16EE0"/>
    <w:pPr>
      <w:outlineLvl w:val="9"/>
    </w:pPr>
    <w:rPr>
      <w:lang w:bidi="en-US"/>
    </w:rPr>
  </w:style>
  <w:style w:type="character" w:styleId="UnresolvedMention">
    <w:name w:val="Unresolved Mention"/>
    <w:basedOn w:val="DefaultParagraphFont"/>
    <w:uiPriority w:val="99"/>
    <w:semiHidden/>
    <w:unhideWhenUsed/>
    <w:rsid w:val="001513EE"/>
    <w:rPr>
      <w:color w:val="605E5C"/>
      <w:shd w:val="clear" w:color="auto" w:fill="E1DFDD"/>
    </w:rPr>
  </w:style>
  <w:style w:type="character" w:styleId="FollowedHyperlink">
    <w:name w:val="FollowedHyperlink"/>
    <w:basedOn w:val="DefaultParagraphFont"/>
    <w:rsid w:val="00F16F9A"/>
    <w:rPr>
      <w:color w:val="954F72" w:themeColor="followedHyperlink"/>
      <w:u w:val="single"/>
    </w:rPr>
  </w:style>
  <w:style w:type="paragraph" w:styleId="CommentText">
    <w:name w:val="annotation text"/>
    <w:basedOn w:val="Normal"/>
    <w:link w:val="CommentTextChar"/>
    <w:pPr>
      <w:spacing w:line="240" w:lineRule="auto"/>
    </w:p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table" w:styleId="TableGrid">
    <w:name w:val="Table Grid"/>
    <w:basedOn w:val="TableNormal"/>
    <w:rsid w:val="00B0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06748">
      <w:bodyDiv w:val="1"/>
      <w:marLeft w:val="0"/>
      <w:marRight w:val="0"/>
      <w:marTop w:val="0"/>
      <w:marBottom w:val="0"/>
      <w:divBdr>
        <w:top w:val="none" w:sz="0" w:space="0" w:color="auto"/>
        <w:left w:val="none" w:sz="0" w:space="0" w:color="auto"/>
        <w:bottom w:val="none" w:sz="0" w:space="0" w:color="auto"/>
        <w:right w:val="none" w:sz="0" w:space="0" w:color="auto"/>
      </w:divBdr>
    </w:div>
    <w:div w:id="841966845">
      <w:bodyDiv w:val="1"/>
      <w:marLeft w:val="0"/>
      <w:marRight w:val="0"/>
      <w:marTop w:val="0"/>
      <w:marBottom w:val="0"/>
      <w:divBdr>
        <w:top w:val="none" w:sz="0" w:space="0" w:color="auto"/>
        <w:left w:val="none" w:sz="0" w:space="0" w:color="auto"/>
        <w:bottom w:val="none" w:sz="0" w:space="0" w:color="auto"/>
        <w:right w:val="none" w:sz="0" w:space="0" w:color="auto"/>
      </w:divBdr>
    </w:div>
    <w:div w:id="863636360">
      <w:bodyDiv w:val="1"/>
      <w:marLeft w:val="0"/>
      <w:marRight w:val="0"/>
      <w:marTop w:val="0"/>
      <w:marBottom w:val="0"/>
      <w:divBdr>
        <w:top w:val="none" w:sz="0" w:space="0" w:color="auto"/>
        <w:left w:val="none" w:sz="0" w:space="0" w:color="auto"/>
        <w:bottom w:val="none" w:sz="0" w:space="0" w:color="auto"/>
        <w:right w:val="none" w:sz="0" w:space="0" w:color="auto"/>
      </w:divBdr>
    </w:div>
    <w:div w:id="1389721632">
      <w:bodyDiv w:val="1"/>
      <w:marLeft w:val="0"/>
      <w:marRight w:val="0"/>
      <w:marTop w:val="0"/>
      <w:marBottom w:val="0"/>
      <w:divBdr>
        <w:top w:val="none" w:sz="0" w:space="0" w:color="auto"/>
        <w:left w:val="none" w:sz="0" w:space="0" w:color="auto"/>
        <w:bottom w:val="none" w:sz="0" w:space="0" w:color="auto"/>
        <w:right w:val="none" w:sz="0" w:space="0" w:color="auto"/>
      </w:divBdr>
    </w:div>
    <w:div w:id="1426144739">
      <w:bodyDiv w:val="1"/>
      <w:marLeft w:val="0"/>
      <w:marRight w:val="0"/>
      <w:marTop w:val="0"/>
      <w:marBottom w:val="0"/>
      <w:divBdr>
        <w:top w:val="none" w:sz="0" w:space="0" w:color="auto"/>
        <w:left w:val="none" w:sz="0" w:space="0" w:color="auto"/>
        <w:bottom w:val="none" w:sz="0" w:space="0" w:color="auto"/>
        <w:right w:val="none" w:sz="0" w:space="0" w:color="auto"/>
      </w:divBdr>
    </w:div>
    <w:div w:id="1771584975">
      <w:bodyDiv w:val="1"/>
      <w:marLeft w:val="0"/>
      <w:marRight w:val="0"/>
      <w:marTop w:val="0"/>
      <w:marBottom w:val="0"/>
      <w:divBdr>
        <w:top w:val="none" w:sz="0" w:space="0" w:color="auto"/>
        <w:left w:val="none" w:sz="0" w:space="0" w:color="auto"/>
        <w:bottom w:val="none" w:sz="0" w:space="0" w:color="auto"/>
        <w:right w:val="none" w:sz="0" w:space="0" w:color="auto"/>
      </w:divBdr>
    </w:div>
    <w:div w:id="1962489505">
      <w:bodyDiv w:val="1"/>
      <w:marLeft w:val="0"/>
      <w:marRight w:val="0"/>
      <w:marTop w:val="0"/>
      <w:marBottom w:val="0"/>
      <w:divBdr>
        <w:top w:val="none" w:sz="0" w:space="0" w:color="auto"/>
        <w:left w:val="none" w:sz="0" w:space="0" w:color="auto"/>
        <w:bottom w:val="none" w:sz="0" w:space="0" w:color="auto"/>
        <w:right w:val="none" w:sz="0" w:space="0" w:color="auto"/>
      </w:divBdr>
    </w:div>
    <w:div w:id="19792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169ADF47378343850E02D4216C5BF4" ma:contentTypeVersion="14" ma:contentTypeDescription="Create a new document." ma:contentTypeScope="" ma:versionID="307110e36899e698185815782b4c3b75">
  <xsd:schema xmlns:xsd="http://www.w3.org/2001/XMLSchema" xmlns:xs="http://www.w3.org/2001/XMLSchema" xmlns:p="http://schemas.microsoft.com/office/2006/metadata/properties" xmlns:ns2="a1f66c10-20f4-4fb5-bec0-a484c37859f5" xmlns:ns3="8483d1ec-e3a3-4ef8-a9c2-c0e432a37990" targetNamespace="http://schemas.microsoft.com/office/2006/metadata/properties" ma:root="true" ma:fieldsID="f619ee57225f67589cdfd07a1b5ef181" ns2:_="" ns3:_="">
    <xsd:import namespace="a1f66c10-20f4-4fb5-bec0-a484c37859f5"/>
    <xsd:import namespace="8483d1ec-e3a3-4ef8-a9c2-c0e432a379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66c10-20f4-4fb5-bec0-a484c3785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3d1ec-e3a3-4ef8-a9c2-c0e432a379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ec8cf-e653-47a1-8bcf-96bdb72c7761}" ma:internalName="TaxCatchAll" ma:showField="CatchAllData" ma:web="8483d1ec-e3a3-4ef8-a9c2-c0e432a3799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f66c10-20f4-4fb5-bec0-a484c37859f5">
      <Terms xmlns="http://schemas.microsoft.com/office/infopath/2007/PartnerControls"/>
    </lcf76f155ced4ddcb4097134ff3c332f>
    <TaxCatchAll xmlns="8483d1ec-e3a3-4ef8-a9c2-c0e432a37990" xsi:nil="true"/>
  </documentManagement>
</p:properties>
</file>

<file path=customXml/itemProps1.xml><?xml version="1.0" encoding="utf-8"?>
<ds:datastoreItem xmlns:ds="http://schemas.openxmlformats.org/officeDocument/2006/customXml" ds:itemID="{DCA67721-50DB-4182-A0B6-0B250B27267D}">
  <ds:schemaRefs>
    <ds:schemaRef ds:uri="http://schemas.openxmlformats.org/officeDocument/2006/bibliography"/>
  </ds:schemaRefs>
</ds:datastoreItem>
</file>

<file path=customXml/itemProps2.xml><?xml version="1.0" encoding="utf-8"?>
<ds:datastoreItem xmlns:ds="http://schemas.openxmlformats.org/officeDocument/2006/customXml" ds:itemID="{4888B5C3-12B1-4493-95F0-0088212E3757}">
  <ds:schemaRefs>
    <ds:schemaRef ds:uri="http://schemas.microsoft.com/sharepoint/v3/contenttype/forms"/>
  </ds:schemaRefs>
</ds:datastoreItem>
</file>

<file path=customXml/itemProps3.xml><?xml version="1.0" encoding="utf-8"?>
<ds:datastoreItem xmlns:ds="http://schemas.openxmlformats.org/officeDocument/2006/customXml" ds:itemID="{D8731CE5-109F-49E7-B7A7-FA162D01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66c10-20f4-4fb5-bec0-a484c37859f5"/>
    <ds:schemaRef ds:uri="8483d1ec-e3a3-4ef8-a9c2-c0e432a37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45E67-A4D4-4307-AF44-185D8FEE000B}">
  <ds:schemaRefs>
    <ds:schemaRef ds:uri="http://purl.org/dc/dcmitype/"/>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8483d1ec-e3a3-4ef8-a9c2-c0e432a37990"/>
    <ds:schemaRef ds:uri="a1f66c10-20f4-4fb5-bec0-a484c37859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5914</Characters>
  <Application>Microsoft Office Word</Application>
  <DocSecurity>0</DocSecurity>
  <Lines>49</Lines>
  <Paragraphs>13</Paragraphs>
  <ScaleCrop>false</ScaleCrop>
  <Company>State of Montana</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SERC MEETING</dc:title>
  <dc:subject/>
  <dc:creator>DES Division</dc:creator>
  <cp:keywords/>
  <cp:lastModifiedBy>Webster, Justin</cp:lastModifiedBy>
  <cp:revision>2</cp:revision>
  <cp:lastPrinted>2023-11-13T21:29:00Z</cp:lastPrinted>
  <dcterms:created xsi:type="dcterms:W3CDTF">2024-05-29T19:11:00Z</dcterms:created>
  <dcterms:modified xsi:type="dcterms:W3CDTF">2024-05-29T19:11:00Z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0x0101005E169ADF47378343850E02D4216C5BF4</vt:lpwstr>
  </property>
  <property fmtid="{D5CDD505-2E9C-101B-9397-08002B2CF9AE}" pid="3" name="MediaServiceImageTags">
    <vt:lpwstr/>
  </property>
</Properties>
</file>