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0EC8" w14:textId="77777777" w:rsidR="0010718A" w:rsidRPr="00FD629C" w:rsidRDefault="0010718A" w:rsidP="0010718A">
      <w:pPr>
        <w:spacing w:line="276" w:lineRule="auto"/>
        <w:jc w:val="center"/>
        <w:rPr>
          <w:bCs/>
          <w:color w:val="000000" w:themeColor="text1"/>
          <w:sz w:val="96"/>
          <w:szCs w:val="96"/>
        </w:rPr>
      </w:pPr>
      <w:bookmarkStart w:id="0" w:name="_Toc3451030"/>
      <w:bookmarkStart w:id="1" w:name="_Toc165016640"/>
      <w:r w:rsidRPr="00FD629C">
        <w:rPr>
          <w:bCs/>
          <w:color w:val="000000" w:themeColor="text1"/>
          <w:sz w:val="96"/>
          <w:szCs w:val="96"/>
          <w:highlight w:val="yellow"/>
        </w:rPr>
        <w:t>Jurisdiction</w:t>
      </w:r>
    </w:p>
    <w:p w14:paraId="46F0DBE8" w14:textId="77777777" w:rsidR="0010718A" w:rsidRPr="00FD629C" w:rsidRDefault="0010718A" w:rsidP="0010718A">
      <w:pPr>
        <w:spacing w:line="276" w:lineRule="auto"/>
        <w:jc w:val="center"/>
        <w:rPr>
          <w:bCs/>
          <w:color w:val="000000" w:themeColor="text1"/>
          <w:sz w:val="96"/>
          <w:szCs w:val="96"/>
        </w:rPr>
      </w:pPr>
      <w:r w:rsidRPr="00FD629C">
        <w:rPr>
          <w:bCs/>
          <w:color w:val="000000" w:themeColor="text1"/>
          <w:sz w:val="96"/>
          <w:szCs w:val="96"/>
        </w:rPr>
        <w:t>After-Action Report</w:t>
      </w:r>
    </w:p>
    <w:p w14:paraId="2131378A" w14:textId="77777777" w:rsidR="0010718A" w:rsidRPr="00FD629C" w:rsidRDefault="0010718A" w:rsidP="0010718A">
      <w:pPr>
        <w:spacing w:line="276" w:lineRule="auto"/>
        <w:rPr>
          <w:bCs/>
          <w:color w:val="000000" w:themeColor="text1"/>
          <w:sz w:val="56"/>
          <w:szCs w:val="56"/>
        </w:rPr>
      </w:pPr>
      <w:r w:rsidRPr="00FD629C">
        <w:rPr>
          <w:bCs/>
          <w:color w:val="000000" w:themeColor="text1"/>
          <w:sz w:val="56"/>
          <w:szCs w:val="56"/>
        </w:rPr>
        <w:t>Incident Name –</w:t>
      </w:r>
    </w:p>
    <w:p w14:paraId="782C5DF4" w14:textId="118DE21C" w:rsidR="0010718A" w:rsidRPr="00D55929" w:rsidRDefault="0010718A" w:rsidP="0010718A">
      <w:pPr>
        <w:spacing w:line="276" w:lineRule="auto"/>
        <w:rPr>
          <w:bCs/>
          <w:color w:val="000000" w:themeColor="text1"/>
          <w:sz w:val="36"/>
          <w:szCs w:val="36"/>
        </w:rPr>
      </w:pPr>
      <w:r w:rsidRPr="00FD629C">
        <w:rPr>
          <w:bCs/>
          <w:color w:val="000000" w:themeColor="text1"/>
          <w:sz w:val="56"/>
          <w:szCs w:val="56"/>
        </w:rPr>
        <w:t xml:space="preserve"> </w:t>
      </w:r>
      <w:r w:rsidR="00207E0E">
        <w:rPr>
          <w:bCs/>
          <w:color w:val="000000" w:themeColor="text1"/>
          <w:sz w:val="36"/>
          <w:szCs w:val="36"/>
          <w:highlight w:val="yellow"/>
        </w:rPr>
        <w:t xml:space="preserve">[Date] – </w:t>
      </w:r>
      <w:r w:rsidRPr="00207E0E">
        <w:rPr>
          <w:bCs/>
          <w:color w:val="000000" w:themeColor="text1"/>
          <w:sz w:val="36"/>
          <w:szCs w:val="36"/>
          <w:highlight w:val="yellow"/>
        </w:rPr>
        <w:t>DRAF</w:t>
      </w:r>
      <w:r w:rsidR="00207E0E" w:rsidRPr="00207E0E">
        <w:rPr>
          <w:bCs/>
          <w:color w:val="000000" w:themeColor="text1"/>
          <w:sz w:val="36"/>
          <w:szCs w:val="36"/>
          <w:highlight w:val="yellow"/>
        </w:rPr>
        <w:t>T/FINAL</w:t>
      </w:r>
    </w:p>
    <w:p w14:paraId="591D5C04" w14:textId="77777777" w:rsidR="0010718A" w:rsidRPr="004573B9" w:rsidRDefault="0010718A" w:rsidP="0010718A">
      <w:pPr>
        <w:jc w:val="both"/>
        <w:rPr>
          <w:sz w:val="28"/>
          <w:szCs w:val="28"/>
        </w:rPr>
      </w:pPr>
      <w:r w:rsidRPr="004573B9">
        <w:rPr>
          <w:b/>
          <w:sz w:val="28"/>
          <w:szCs w:val="28"/>
        </w:rPr>
        <w:t>Points of Contact</w:t>
      </w:r>
      <w:r w:rsidRPr="004573B9">
        <w:rPr>
          <w:sz w:val="28"/>
          <w:szCs w:val="28"/>
        </w:rPr>
        <w:t>:</w:t>
      </w:r>
    </w:p>
    <w:p w14:paraId="565FE164" w14:textId="77777777" w:rsidR="0010718A" w:rsidRPr="004573B9" w:rsidRDefault="0010718A" w:rsidP="0010718A">
      <w:pPr>
        <w:spacing w:before="0"/>
        <w:jc w:val="both"/>
        <w:rPr>
          <w:sz w:val="28"/>
          <w:szCs w:val="28"/>
        </w:rPr>
      </w:pPr>
      <w:r w:rsidRPr="004573B9">
        <w:rPr>
          <w:sz w:val="28"/>
          <w:szCs w:val="28"/>
        </w:rPr>
        <w:t xml:space="preserve">For questions regarding this report: </w:t>
      </w:r>
    </w:p>
    <w:p w14:paraId="37568E4C" w14:textId="77777777" w:rsidR="0010718A" w:rsidRPr="004573B9" w:rsidRDefault="0010718A" w:rsidP="0010718A">
      <w:pPr>
        <w:rPr>
          <w:color w:val="000000" w:themeColor="text1"/>
          <w:sz w:val="28"/>
          <w:szCs w:val="28"/>
          <w:highlight w:val="yellow"/>
        </w:rPr>
      </w:pPr>
      <w:r w:rsidRPr="004573B9">
        <w:rPr>
          <w:color w:val="000000" w:themeColor="text1"/>
          <w:sz w:val="28"/>
          <w:szCs w:val="28"/>
          <w:highlight w:val="yellow"/>
        </w:rPr>
        <w:t>Insert Name</w:t>
      </w:r>
    </w:p>
    <w:p w14:paraId="0E9DD2B4" w14:textId="77777777" w:rsidR="0010718A" w:rsidRPr="004573B9" w:rsidRDefault="0010718A" w:rsidP="0010718A">
      <w:pPr>
        <w:rPr>
          <w:color w:val="000000" w:themeColor="text1"/>
          <w:sz w:val="28"/>
          <w:szCs w:val="28"/>
          <w:highlight w:val="yellow"/>
        </w:rPr>
      </w:pPr>
      <w:r w:rsidRPr="004573B9">
        <w:rPr>
          <w:color w:val="000000" w:themeColor="text1"/>
          <w:sz w:val="28"/>
          <w:szCs w:val="28"/>
          <w:highlight w:val="yellow"/>
        </w:rPr>
        <w:t>Organization</w:t>
      </w:r>
    </w:p>
    <w:p w14:paraId="57A8F5BE" w14:textId="77777777" w:rsidR="0010718A" w:rsidRPr="004573B9" w:rsidRDefault="0010718A" w:rsidP="0010718A">
      <w:pPr>
        <w:rPr>
          <w:color w:val="000000" w:themeColor="text1"/>
          <w:sz w:val="28"/>
          <w:szCs w:val="28"/>
        </w:rPr>
      </w:pPr>
      <w:r w:rsidRPr="004573B9">
        <w:rPr>
          <w:color w:val="000000" w:themeColor="text1"/>
          <w:sz w:val="28"/>
          <w:szCs w:val="28"/>
          <w:highlight w:val="yellow"/>
        </w:rPr>
        <w:t>Phone Number</w:t>
      </w:r>
    </w:p>
    <w:p w14:paraId="07E85644" w14:textId="77777777" w:rsidR="0010718A" w:rsidRPr="004573B9" w:rsidRDefault="0010718A" w:rsidP="0010718A">
      <w:pPr>
        <w:rPr>
          <w:color w:val="000000" w:themeColor="text1"/>
          <w:sz w:val="28"/>
          <w:szCs w:val="28"/>
        </w:rPr>
      </w:pPr>
      <w:r w:rsidRPr="004573B9">
        <w:rPr>
          <w:sz w:val="28"/>
          <w:szCs w:val="28"/>
          <w:highlight w:val="yellow"/>
        </w:rPr>
        <w:t>Email:</w:t>
      </w:r>
      <w:r w:rsidRPr="004573B9">
        <w:rPr>
          <w:sz w:val="28"/>
          <w:szCs w:val="28"/>
        </w:rPr>
        <w:t xml:space="preserve">  </w:t>
      </w:r>
    </w:p>
    <w:p w14:paraId="774212D1" w14:textId="77777777" w:rsidR="0010718A" w:rsidRDefault="0010718A" w:rsidP="0010718A">
      <w:pPr>
        <w:rPr>
          <w:color w:val="000000" w:themeColor="text1"/>
        </w:rPr>
      </w:pPr>
    </w:p>
    <w:p w14:paraId="3CD8CAE5" w14:textId="77777777" w:rsidR="0010718A" w:rsidRDefault="0010718A" w:rsidP="0010718A">
      <w:pPr>
        <w:rPr>
          <w:color w:val="000000" w:themeColor="text1"/>
        </w:rPr>
      </w:pPr>
    </w:p>
    <w:p w14:paraId="63EC8D7A" w14:textId="77777777" w:rsidR="0010718A" w:rsidRDefault="0010718A" w:rsidP="0010718A">
      <w:pPr>
        <w:rPr>
          <w:color w:val="000000" w:themeColor="text1"/>
        </w:rPr>
      </w:pPr>
    </w:p>
    <w:p w14:paraId="04FC7CCE" w14:textId="77777777" w:rsidR="0010718A" w:rsidRDefault="0010718A" w:rsidP="0010718A">
      <w:pPr>
        <w:rPr>
          <w:color w:val="000000" w:themeColor="text1"/>
        </w:rPr>
      </w:pPr>
    </w:p>
    <w:p w14:paraId="654CAB7F" w14:textId="77777777" w:rsidR="0010718A" w:rsidRDefault="0010718A" w:rsidP="0010718A">
      <w:pPr>
        <w:rPr>
          <w:color w:val="000000" w:themeColor="text1"/>
        </w:rPr>
      </w:pPr>
    </w:p>
    <w:p w14:paraId="495C1DF9" w14:textId="77777777" w:rsidR="0010718A" w:rsidRDefault="0010718A" w:rsidP="0010718A">
      <w:pPr>
        <w:rPr>
          <w:color w:val="000000" w:themeColor="text1"/>
        </w:rPr>
      </w:pPr>
    </w:p>
    <w:p w14:paraId="6DF6B671" w14:textId="77777777" w:rsidR="0010718A" w:rsidRDefault="0010718A" w:rsidP="0010718A">
      <w:pPr>
        <w:rPr>
          <w:color w:val="000000" w:themeColor="text1"/>
        </w:rPr>
      </w:pPr>
    </w:p>
    <w:p w14:paraId="2CC1F6DA" w14:textId="40420DCA" w:rsidR="0010718A" w:rsidRDefault="0010718A" w:rsidP="0010718A">
      <w:pPr>
        <w:rPr>
          <w:color w:val="000000" w:themeColor="text1"/>
        </w:rPr>
      </w:pPr>
      <w:r>
        <w:rPr>
          <w:color w:val="000000" w:themeColor="text1"/>
        </w:rPr>
        <w:t xml:space="preserve">For jurisdictions </w:t>
      </w:r>
      <w:r w:rsidR="00204216">
        <w:rPr>
          <w:color w:val="000000" w:themeColor="text1"/>
        </w:rPr>
        <w:t>utilizing</w:t>
      </w:r>
      <w:r>
        <w:rPr>
          <w:color w:val="000000" w:themeColor="text1"/>
        </w:rPr>
        <w:t xml:space="preserve"> EMPG</w:t>
      </w:r>
      <w:r w:rsidR="00204216">
        <w:rPr>
          <w:color w:val="000000" w:themeColor="text1"/>
        </w:rPr>
        <w:t xml:space="preserve"> funds</w:t>
      </w:r>
      <w:r>
        <w:rPr>
          <w:color w:val="000000" w:themeColor="text1"/>
        </w:rPr>
        <w:t xml:space="preserve">, </w:t>
      </w:r>
      <w:r w:rsidR="00204216">
        <w:rPr>
          <w:color w:val="000000" w:themeColor="text1"/>
        </w:rPr>
        <w:t>refer to the most</w:t>
      </w:r>
      <w:r>
        <w:rPr>
          <w:color w:val="000000" w:themeColor="text1"/>
        </w:rPr>
        <w:t xml:space="preserve"> current EMPG </w:t>
      </w:r>
      <w:r w:rsidR="00204216">
        <w:rPr>
          <w:color w:val="000000" w:themeColor="text1"/>
        </w:rPr>
        <w:t>P</w:t>
      </w:r>
      <w:r>
        <w:rPr>
          <w:color w:val="000000" w:themeColor="text1"/>
        </w:rPr>
        <w:t xml:space="preserve">rogram </w:t>
      </w:r>
      <w:r w:rsidR="00204216">
        <w:rPr>
          <w:color w:val="000000" w:themeColor="text1"/>
        </w:rPr>
        <w:t>G</w:t>
      </w:r>
      <w:r>
        <w:rPr>
          <w:color w:val="000000" w:themeColor="text1"/>
        </w:rPr>
        <w:t xml:space="preserve">uide for criteria </w:t>
      </w:r>
      <w:r w:rsidR="00204216">
        <w:rPr>
          <w:color w:val="000000" w:themeColor="text1"/>
        </w:rPr>
        <w:t xml:space="preserve">needed </w:t>
      </w:r>
      <w:proofErr w:type="gramStart"/>
      <w:r w:rsidR="00204216">
        <w:rPr>
          <w:color w:val="000000" w:themeColor="text1"/>
        </w:rPr>
        <w:t xml:space="preserve">in order </w:t>
      </w:r>
      <w:r>
        <w:rPr>
          <w:color w:val="000000" w:themeColor="text1"/>
        </w:rPr>
        <w:t>to</w:t>
      </w:r>
      <w:proofErr w:type="gramEnd"/>
      <w:r>
        <w:rPr>
          <w:color w:val="000000" w:themeColor="text1"/>
        </w:rPr>
        <w:t xml:space="preserve"> use real world </w:t>
      </w:r>
      <w:r w:rsidR="00204216">
        <w:rPr>
          <w:color w:val="000000" w:themeColor="text1"/>
        </w:rPr>
        <w:t>event</w:t>
      </w:r>
      <w:r>
        <w:rPr>
          <w:color w:val="000000" w:themeColor="text1"/>
        </w:rPr>
        <w:t xml:space="preserve"> </w:t>
      </w:r>
      <w:r w:rsidR="00204216">
        <w:rPr>
          <w:color w:val="000000" w:themeColor="text1"/>
        </w:rPr>
        <w:t>AAR/IP in lieu of an exercise.</w:t>
      </w:r>
      <w:r>
        <w:rPr>
          <w:color w:val="000000" w:themeColor="text1"/>
        </w:rPr>
        <w:t xml:space="preserve"> </w:t>
      </w:r>
    </w:p>
    <w:p w14:paraId="5C5E54AA" w14:textId="2A5D17A7" w:rsidR="00B03530" w:rsidRDefault="001B0FD0" w:rsidP="00A0044C">
      <w:pPr>
        <w:pStyle w:val="Heading1"/>
      </w:pPr>
      <w:r>
        <w:lastRenderedPageBreak/>
        <w:t>Executive Summary</w:t>
      </w:r>
      <w:bookmarkEnd w:id="0"/>
      <w:bookmarkEnd w:id="1"/>
    </w:p>
    <w:p w14:paraId="29E2F7D1" w14:textId="71BC6712" w:rsidR="007F32A4" w:rsidRPr="0013719C" w:rsidRDefault="0013719C" w:rsidP="00396376">
      <w:pPr>
        <w:rPr>
          <w:iCs/>
        </w:rPr>
      </w:pPr>
      <w:r>
        <w:rPr>
          <w:iCs/>
        </w:rPr>
        <w:t xml:space="preserve">This After-Action Report (AAR) provides a summary of findings gathered from </w:t>
      </w:r>
      <w:r w:rsidR="00BC40CA" w:rsidRPr="00BC40CA">
        <w:rPr>
          <w:highlight w:val="yellow"/>
        </w:rPr>
        <w:t>Your Organization</w:t>
      </w:r>
      <w:r w:rsidR="00BC40CA">
        <w:t xml:space="preserve"> </w:t>
      </w:r>
      <w:r w:rsidR="00BB1A0F">
        <w:rPr>
          <w:iCs/>
        </w:rPr>
        <w:t>staff</w:t>
      </w:r>
      <w:r>
        <w:rPr>
          <w:iCs/>
        </w:rPr>
        <w:t xml:space="preserve"> following the</w:t>
      </w:r>
      <w:r w:rsidR="00C32A8E">
        <w:rPr>
          <w:iCs/>
        </w:rPr>
        <w:t xml:space="preserve"> </w:t>
      </w:r>
      <w:r w:rsidR="00C32A8E" w:rsidRPr="00C32A8E">
        <w:rPr>
          <w:iCs/>
          <w:highlight w:val="yellow"/>
        </w:rPr>
        <w:t>Event</w:t>
      </w:r>
      <w:r w:rsidRPr="00C32A8E">
        <w:rPr>
          <w:iCs/>
          <w:highlight w:val="yellow"/>
        </w:rPr>
        <w:t>.</w:t>
      </w:r>
      <w:r>
        <w:rPr>
          <w:iCs/>
        </w:rPr>
        <w:t xml:space="preserve">  This report is an effort to document strengths, </w:t>
      </w:r>
      <w:r w:rsidR="00282798">
        <w:rPr>
          <w:iCs/>
        </w:rPr>
        <w:t xml:space="preserve">observations, </w:t>
      </w:r>
      <w:r>
        <w:rPr>
          <w:iCs/>
        </w:rPr>
        <w:t>areas for improvement and potential courses of action.</w:t>
      </w:r>
    </w:p>
    <w:p w14:paraId="4488A5FD" w14:textId="77767D76" w:rsidR="007E0574" w:rsidRDefault="00823E38" w:rsidP="00703F89">
      <w:pPr>
        <w:pStyle w:val="Heading2"/>
      </w:pPr>
      <w:bookmarkStart w:id="2" w:name="_Toc165016641"/>
      <w:r>
        <w:t>Event Summary</w:t>
      </w:r>
      <w:bookmarkEnd w:id="2"/>
      <w:r w:rsidR="00677DDB">
        <w:t xml:space="preserve"> </w:t>
      </w:r>
      <w:r w:rsidR="001F4080">
        <w:t>and Context</w:t>
      </w:r>
      <w:r w:rsidR="00BC40CA">
        <w:t xml:space="preserve"> </w:t>
      </w:r>
      <w:r w:rsidR="00BC40CA" w:rsidRPr="00BC40CA">
        <w:rPr>
          <w:highlight w:val="yellow"/>
        </w:rPr>
        <w:t>Tell the Story Below</w:t>
      </w:r>
    </w:p>
    <w:p w14:paraId="30A36512" w14:textId="448F2E61" w:rsidR="00A833ED" w:rsidRDefault="00DF2B95" w:rsidP="00A833ED">
      <w:r>
        <w:rPr>
          <w:highlight w:val="yellow"/>
        </w:rPr>
        <w:t>[</w:t>
      </w:r>
      <w:r w:rsidR="00A833ED" w:rsidRPr="009D4382">
        <w:rPr>
          <w:highlight w:val="yellow"/>
        </w:rPr>
        <w:t xml:space="preserve">Highlight Key events, dates, times, critical actions taken, hotwash </w:t>
      </w:r>
      <w:r w:rsidR="00A833ED" w:rsidRPr="0004436D">
        <w:rPr>
          <w:highlight w:val="yellow"/>
        </w:rPr>
        <w:t>notes</w:t>
      </w:r>
      <w:r w:rsidR="0004436D" w:rsidRPr="0004436D">
        <w:rPr>
          <w:highlight w:val="yellow"/>
        </w:rPr>
        <w:t xml:space="preserve"> in </w:t>
      </w:r>
      <w:r w:rsidR="0004436D" w:rsidRPr="00DF2B95">
        <w:rPr>
          <w:highlight w:val="yellow"/>
        </w:rPr>
        <w:t>chronological order</w:t>
      </w:r>
      <w:r w:rsidRPr="00DF2B95">
        <w:rPr>
          <w:highlight w:val="yellow"/>
        </w:rPr>
        <w:t>]</w:t>
      </w:r>
    </w:p>
    <w:p w14:paraId="4F3476A2" w14:textId="299C25FD" w:rsidR="00444A4E" w:rsidRPr="00A833ED" w:rsidRDefault="00204216" w:rsidP="00A833ED">
      <w:r>
        <w:rPr>
          <w:highlight w:val="yellow"/>
        </w:rPr>
        <w:t>[</w:t>
      </w:r>
      <w:r w:rsidR="00444A4E" w:rsidRPr="00444A4E">
        <w:rPr>
          <w:highlight w:val="yellow"/>
        </w:rPr>
        <w:t>List supporting agencies, how many operational periods, external resources required</w:t>
      </w:r>
      <w:r w:rsidR="00444A4E" w:rsidRPr="006474F1">
        <w:rPr>
          <w:highlight w:val="yellow"/>
        </w:rPr>
        <w:t xml:space="preserve">, </w:t>
      </w:r>
      <w:r w:rsidR="006474F1" w:rsidRPr="006474F1">
        <w:rPr>
          <w:highlight w:val="yellow"/>
        </w:rPr>
        <w:t>attac</w:t>
      </w:r>
      <w:r w:rsidR="006474F1" w:rsidRPr="00BC40CA">
        <w:rPr>
          <w:highlight w:val="yellow"/>
        </w:rPr>
        <w:t xml:space="preserve">h IAP </w:t>
      </w:r>
      <w:r w:rsidR="00BC40CA" w:rsidRPr="00BC40CA">
        <w:rPr>
          <w:highlight w:val="yellow"/>
        </w:rPr>
        <w:t>as Appendix</w:t>
      </w:r>
      <w:r>
        <w:t>]</w:t>
      </w:r>
    </w:p>
    <w:p w14:paraId="0DA0C3CE" w14:textId="77777777" w:rsidR="00C64E5B" w:rsidRDefault="00C64E5B" w:rsidP="0079341F">
      <w:pPr>
        <w:pStyle w:val="Heading2"/>
      </w:pPr>
      <w:bookmarkStart w:id="3" w:name="_Toc165016643"/>
      <w:bookmarkStart w:id="4" w:name="_Toc3451033"/>
    </w:p>
    <w:p w14:paraId="796A1E12" w14:textId="77777777" w:rsidR="00F73E01" w:rsidRDefault="00F73E01" w:rsidP="0079341F">
      <w:pPr>
        <w:pStyle w:val="Heading2"/>
      </w:pPr>
    </w:p>
    <w:p w14:paraId="6A766EAD" w14:textId="61A54CFD" w:rsidR="0079341F" w:rsidRDefault="0079341F" w:rsidP="0079341F">
      <w:pPr>
        <w:pStyle w:val="Heading2"/>
      </w:pPr>
      <w:r>
        <w:t>Data Collection</w:t>
      </w:r>
      <w:bookmarkEnd w:id="3"/>
      <w:r w:rsidR="009D4382">
        <w:tab/>
      </w:r>
    </w:p>
    <w:p w14:paraId="3B9C9445" w14:textId="460944F9" w:rsidR="002C17B6" w:rsidRDefault="002C17B6" w:rsidP="002C17B6">
      <w:bookmarkStart w:id="5" w:name="Table3"/>
      <w:bookmarkEnd w:id="5"/>
      <w:r>
        <w:t xml:space="preserve">This AAR </w:t>
      </w:r>
      <w:r w:rsidR="005A087D">
        <w:t>pulls out</w:t>
      </w:r>
      <w:r w:rsidR="000D2FF9">
        <w:t xml:space="preserve"> </w:t>
      </w:r>
      <w:r w:rsidR="005A087D">
        <w:t>information</w:t>
      </w:r>
      <w:r>
        <w:t xml:space="preserve"> collected from </w:t>
      </w:r>
      <w:r w:rsidR="000D2FF9">
        <w:t>discussions</w:t>
      </w:r>
      <w:r>
        <w:t xml:space="preserve"> with staff and stakeholders</w:t>
      </w:r>
      <w:r w:rsidR="000D2FF9">
        <w:t>. The information is gathered</w:t>
      </w:r>
      <w:r>
        <w:t xml:space="preserve"> from notes documenting</w:t>
      </w:r>
      <w:r w:rsidR="000D2FF9">
        <w:t xml:space="preserve"> response/</w:t>
      </w:r>
      <w:r>
        <w:t xml:space="preserve">recovery efforts, and hotwashes conducted.  It is not all-inclusive and focuses on actions within the control of </w:t>
      </w:r>
      <w:r w:rsidR="00C64E5B" w:rsidRPr="00C64E5B">
        <w:rPr>
          <w:highlight w:val="yellow"/>
        </w:rPr>
        <w:t>Your Organization</w:t>
      </w:r>
      <w:r>
        <w:t>.  Other agencies and jurisdictions may conduct separate AARs and Improvement Plans.</w:t>
      </w:r>
    </w:p>
    <w:p w14:paraId="6A3BC6CC" w14:textId="1DC72C79" w:rsidR="00B63243" w:rsidRDefault="005A087D" w:rsidP="00D90C48">
      <w:pPr>
        <w:spacing w:after="240"/>
        <w:rPr>
          <w:iCs/>
        </w:rPr>
      </w:pPr>
      <w:r w:rsidRPr="005A087D">
        <w:rPr>
          <w:b/>
          <w:bCs/>
          <w:iCs/>
        </w:rPr>
        <w:t>Example:</w:t>
      </w:r>
      <w:r w:rsidR="005150E2">
        <w:rPr>
          <w:iCs/>
        </w:rPr>
        <w:t xml:space="preserve"> </w:t>
      </w:r>
      <w:r w:rsidR="00F73E01">
        <w:rPr>
          <w:iCs/>
        </w:rPr>
        <w:t>5</w:t>
      </w:r>
      <w:r w:rsidR="005150E2">
        <w:rPr>
          <w:iCs/>
        </w:rPr>
        <w:t xml:space="preserve"> field site visits</w:t>
      </w:r>
      <w:r w:rsidR="002E2A9D">
        <w:rPr>
          <w:iCs/>
        </w:rPr>
        <w:t xml:space="preserve"> from 3 inspectors</w:t>
      </w:r>
      <w:r w:rsidR="005150E2">
        <w:rPr>
          <w:iCs/>
        </w:rPr>
        <w:t xml:space="preserve"> were conducted between 0</w:t>
      </w:r>
      <w:r w:rsidR="00F73E01">
        <w:rPr>
          <w:iCs/>
        </w:rPr>
        <w:t>3</w:t>
      </w:r>
      <w:r w:rsidR="005150E2">
        <w:rPr>
          <w:iCs/>
        </w:rPr>
        <w:t>/01/202</w:t>
      </w:r>
      <w:r>
        <w:rPr>
          <w:iCs/>
        </w:rPr>
        <w:t>5</w:t>
      </w:r>
      <w:r w:rsidR="005150E2">
        <w:rPr>
          <w:iCs/>
        </w:rPr>
        <w:t xml:space="preserve"> </w:t>
      </w:r>
      <w:r w:rsidR="00F73E01">
        <w:rPr>
          <w:iCs/>
        </w:rPr>
        <w:t>–</w:t>
      </w:r>
      <w:r w:rsidR="005150E2">
        <w:rPr>
          <w:iCs/>
        </w:rPr>
        <w:t xml:space="preserve"> </w:t>
      </w:r>
      <w:r w:rsidR="00F73E01">
        <w:rPr>
          <w:iCs/>
        </w:rPr>
        <w:t>03/</w:t>
      </w:r>
      <w:r>
        <w:rPr>
          <w:iCs/>
        </w:rPr>
        <w:t>7</w:t>
      </w:r>
      <w:r w:rsidR="00F73E01">
        <w:rPr>
          <w:iCs/>
        </w:rPr>
        <w:t>/2</w:t>
      </w:r>
      <w:r>
        <w:rPr>
          <w:iCs/>
        </w:rPr>
        <w:t>5</w:t>
      </w:r>
      <w:r w:rsidR="00F73E01">
        <w:rPr>
          <w:iCs/>
        </w:rPr>
        <w:t xml:space="preserve"> to</w:t>
      </w:r>
      <w:r>
        <w:rPr>
          <w:iCs/>
        </w:rPr>
        <w:t xml:space="preserve"> Central City Park</w:t>
      </w:r>
      <w:r w:rsidR="00F73E01">
        <w:rPr>
          <w:iCs/>
        </w:rPr>
        <w:t xml:space="preserve">, noting the </w:t>
      </w:r>
      <w:r>
        <w:rPr>
          <w:iCs/>
        </w:rPr>
        <w:t>minimal damage</w:t>
      </w:r>
      <w:r w:rsidR="00F73E01">
        <w:rPr>
          <w:iCs/>
        </w:rPr>
        <w:t xml:space="preserve"> from </w:t>
      </w:r>
      <w:r>
        <w:rPr>
          <w:iCs/>
        </w:rPr>
        <w:t xml:space="preserve">collapsed trees </w:t>
      </w:r>
      <w:r w:rsidR="00F73E01">
        <w:rPr>
          <w:iCs/>
        </w:rPr>
        <w:t>star</w:t>
      </w:r>
      <w:r w:rsidR="002E2A9D">
        <w:rPr>
          <w:iCs/>
        </w:rPr>
        <w:t>t</w:t>
      </w:r>
      <w:r>
        <w:rPr>
          <w:iCs/>
        </w:rPr>
        <w:t>ed</w:t>
      </w:r>
      <w:r w:rsidR="00F73E01">
        <w:rPr>
          <w:iCs/>
        </w:rPr>
        <w:t xml:space="preserve"> with $5,000 and ending in $22,000 in damage</w:t>
      </w:r>
      <w:r w:rsidR="002E2A9D">
        <w:rPr>
          <w:iCs/>
        </w:rPr>
        <w:t xml:space="preserve"> during the </w:t>
      </w:r>
      <w:r>
        <w:rPr>
          <w:iCs/>
        </w:rPr>
        <w:t>time-period on structures and equipment</w:t>
      </w:r>
      <w:r w:rsidR="002E2A9D">
        <w:rPr>
          <w:iCs/>
        </w:rPr>
        <w:t>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92"/>
        <w:gridCol w:w="1580"/>
        <w:gridCol w:w="1334"/>
        <w:gridCol w:w="1706"/>
        <w:gridCol w:w="1580"/>
        <w:gridCol w:w="1358"/>
      </w:tblGrid>
      <w:tr w:rsidR="005150E2" w14:paraId="23EB317B" w14:textId="77777777" w:rsidTr="00BC0CEF">
        <w:tc>
          <w:tcPr>
            <w:tcW w:w="1830" w:type="dxa"/>
            <w:shd w:val="clear" w:color="auto" w:fill="003366"/>
            <w:vAlign w:val="center"/>
          </w:tcPr>
          <w:p w14:paraId="6151C637" w14:textId="77777777" w:rsidR="005150E2" w:rsidRPr="00A57A9C" w:rsidRDefault="005150E2" w:rsidP="00BC0CEF">
            <w:pPr>
              <w:spacing w:before="60" w:after="60"/>
              <w:jc w:val="center"/>
              <w:rPr>
                <w:b/>
              </w:rPr>
            </w:pPr>
            <w:r w:rsidRPr="00A57A9C">
              <w:rPr>
                <w:b/>
              </w:rPr>
              <w:t>Interview Participants</w:t>
            </w:r>
          </w:p>
        </w:tc>
        <w:tc>
          <w:tcPr>
            <w:tcW w:w="1632" w:type="dxa"/>
            <w:shd w:val="clear" w:color="auto" w:fill="003366"/>
            <w:vAlign w:val="center"/>
          </w:tcPr>
          <w:p w14:paraId="192E0EE3" w14:textId="77777777" w:rsidR="005150E2" w:rsidRPr="00A57A9C" w:rsidRDefault="005150E2" w:rsidP="00BC0CEF">
            <w:pPr>
              <w:spacing w:before="60" w:after="60"/>
              <w:jc w:val="center"/>
              <w:rPr>
                <w:b/>
              </w:rPr>
            </w:pPr>
            <w:r w:rsidRPr="00A57A9C">
              <w:rPr>
                <w:b/>
              </w:rPr>
              <w:t>Hot Washes</w:t>
            </w:r>
          </w:p>
        </w:tc>
        <w:tc>
          <w:tcPr>
            <w:tcW w:w="1363" w:type="dxa"/>
            <w:shd w:val="clear" w:color="auto" w:fill="003366"/>
          </w:tcPr>
          <w:p w14:paraId="16FDEB51" w14:textId="77777777" w:rsidR="005150E2" w:rsidRDefault="005150E2" w:rsidP="00BC0CE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Field Site</w:t>
            </w:r>
          </w:p>
          <w:p w14:paraId="26393587" w14:textId="77777777" w:rsidR="005150E2" w:rsidRPr="00A57A9C" w:rsidRDefault="005150E2" w:rsidP="00BC0CE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 Visits</w:t>
            </w:r>
          </w:p>
        </w:tc>
        <w:tc>
          <w:tcPr>
            <w:tcW w:w="1750" w:type="dxa"/>
            <w:shd w:val="clear" w:color="auto" w:fill="003366"/>
            <w:vAlign w:val="center"/>
          </w:tcPr>
          <w:p w14:paraId="7BC7513C" w14:textId="77777777" w:rsidR="005150E2" w:rsidRPr="00A57A9C" w:rsidRDefault="005150E2" w:rsidP="00BC0CEF">
            <w:pPr>
              <w:spacing w:before="60" w:after="60"/>
              <w:jc w:val="center"/>
              <w:rPr>
                <w:b/>
              </w:rPr>
            </w:pPr>
            <w:r w:rsidRPr="00A57A9C">
              <w:rPr>
                <w:b/>
              </w:rPr>
              <w:t>Survey Responses</w:t>
            </w:r>
          </w:p>
        </w:tc>
        <w:tc>
          <w:tcPr>
            <w:tcW w:w="1632" w:type="dxa"/>
            <w:shd w:val="clear" w:color="auto" w:fill="003366"/>
            <w:vAlign w:val="center"/>
          </w:tcPr>
          <w:p w14:paraId="288458CB" w14:textId="77777777" w:rsidR="005150E2" w:rsidRPr="00A57A9C" w:rsidRDefault="005150E2" w:rsidP="00BC0CEF">
            <w:pPr>
              <w:spacing w:before="60" w:after="60"/>
              <w:jc w:val="center"/>
              <w:rPr>
                <w:b/>
              </w:rPr>
            </w:pPr>
            <w:r w:rsidRPr="00A57A9C">
              <w:rPr>
                <w:b/>
              </w:rPr>
              <w:t>Focus Groups</w:t>
            </w:r>
          </w:p>
        </w:tc>
        <w:tc>
          <w:tcPr>
            <w:tcW w:w="1369" w:type="dxa"/>
            <w:shd w:val="clear" w:color="auto" w:fill="003366"/>
          </w:tcPr>
          <w:p w14:paraId="784F3018" w14:textId="77777777" w:rsidR="005150E2" w:rsidRDefault="005150E2" w:rsidP="00BC0CE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Feedback</w:t>
            </w:r>
          </w:p>
          <w:p w14:paraId="10F50C72" w14:textId="77777777" w:rsidR="005150E2" w:rsidRPr="00A57A9C" w:rsidRDefault="005150E2" w:rsidP="00BC0CEF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Forms</w:t>
            </w:r>
          </w:p>
        </w:tc>
      </w:tr>
      <w:tr w:rsidR="005150E2" w14:paraId="169DD768" w14:textId="77777777" w:rsidTr="00BC0CEF">
        <w:tc>
          <w:tcPr>
            <w:tcW w:w="1830" w:type="dxa"/>
          </w:tcPr>
          <w:p w14:paraId="10D5FAC7" w14:textId="77777777" w:rsidR="005150E2" w:rsidRDefault="005150E2" w:rsidP="00BC0CEF">
            <w:pPr>
              <w:spacing w:before="60" w:after="60"/>
              <w:jc w:val="center"/>
            </w:pPr>
            <w:r>
              <w:t>[Number of participants]</w:t>
            </w:r>
          </w:p>
        </w:tc>
        <w:tc>
          <w:tcPr>
            <w:tcW w:w="1632" w:type="dxa"/>
          </w:tcPr>
          <w:p w14:paraId="7C025584" w14:textId="77777777" w:rsidR="005150E2" w:rsidRDefault="005150E2" w:rsidP="00BC0CEF">
            <w:pPr>
              <w:spacing w:before="60" w:after="60"/>
              <w:jc w:val="center"/>
            </w:pPr>
            <w:r>
              <w:t>[Number of hot washes]</w:t>
            </w:r>
          </w:p>
        </w:tc>
        <w:tc>
          <w:tcPr>
            <w:tcW w:w="1363" w:type="dxa"/>
          </w:tcPr>
          <w:p w14:paraId="0097B61F" w14:textId="77777777" w:rsidR="005150E2" w:rsidRDefault="005150E2" w:rsidP="00BC0CEF">
            <w:pPr>
              <w:spacing w:before="60" w:after="60"/>
              <w:jc w:val="center"/>
            </w:pPr>
            <w:r>
              <w:t>[Number of field site visits]</w:t>
            </w:r>
          </w:p>
        </w:tc>
        <w:tc>
          <w:tcPr>
            <w:tcW w:w="1750" w:type="dxa"/>
          </w:tcPr>
          <w:p w14:paraId="57327ED4" w14:textId="77777777" w:rsidR="005150E2" w:rsidRDefault="005150E2" w:rsidP="00BC0CEF">
            <w:pPr>
              <w:spacing w:before="60" w:after="60"/>
              <w:jc w:val="center"/>
            </w:pPr>
            <w:r>
              <w:t>[Number of survey responses]</w:t>
            </w:r>
          </w:p>
        </w:tc>
        <w:tc>
          <w:tcPr>
            <w:tcW w:w="1632" w:type="dxa"/>
          </w:tcPr>
          <w:p w14:paraId="4738745E" w14:textId="77777777" w:rsidR="005150E2" w:rsidRDefault="005150E2" w:rsidP="00BC0CEF">
            <w:pPr>
              <w:spacing w:before="60" w:after="60"/>
              <w:jc w:val="center"/>
            </w:pPr>
            <w:r>
              <w:t>[Number of focus groups]</w:t>
            </w:r>
          </w:p>
        </w:tc>
        <w:tc>
          <w:tcPr>
            <w:tcW w:w="1369" w:type="dxa"/>
          </w:tcPr>
          <w:p w14:paraId="5BD507EC" w14:textId="77777777" w:rsidR="005150E2" w:rsidRDefault="005150E2" w:rsidP="00BC0CEF">
            <w:pPr>
              <w:spacing w:before="60" w:after="60"/>
              <w:jc w:val="center"/>
            </w:pPr>
            <w:r>
              <w:t>[Number of feedback form responses]</w:t>
            </w:r>
          </w:p>
        </w:tc>
      </w:tr>
    </w:tbl>
    <w:p w14:paraId="38138E95" w14:textId="77777777" w:rsidR="005150E2" w:rsidRDefault="005150E2" w:rsidP="00D90C48">
      <w:pPr>
        <w:spacing w:after="240"/>
        <w:rPr>
          <w:iCs/>
        </w:rPr>
      </w:pPr>
    </w:p>
    <w:p w14:paraId="5D8AAEC5" w14:textId="3CFB1B58" w:rsidR="0010718A" w:rsidRDefault="000C4647" w:rsidP="00D90C48">
      <w:pPr>
        <w:spacing w:after="240"/>
        <w:rPr>
          <w:iCs/>
        </w:rPr>
      </w:pPr>
      <w:r>
        <w:rPr>
          <w:iCs/>
        </w:rPr>
        <w:t xml:space="preserve">Additional input for this report came from the numerous meetings, workshops, seminars and dialogue that has occurred between </w:t>
      </w:r>
      <w:r w:rsidR="00F73E01" w:rsidRPr="00F73E01">
        <w:rPr>
          <w:iCs/>
          <w:highlight w:val="yellow"/>
        </w:rPr>
        <w:t>Your Organization</w:t>
      </w:r>
      <w:r w:rsidR="00F73E01">
        <w:rPr>
          <w:iCs/>
        </w:rPr>
        <w:t xml:space="preserve"> </w:t>
      </w:r>
      <w:r>
        <w:rPr>
          <w:iCs/>
        </w:rPr>
        <w:t>and key stakeholders.</w:t>
      </w:r>
    </w:p>
    <w:p w14:paraId="71C5E70D" w14:textId="77777777" w:rsidR="0082723C" w:rsidRDefault="0082723C" w:rsidP="00D90C48">
      <w:pPr>
        <w:spacing w:after="240"/>
        <w:rPr>
          <w:iCs/>
        </w:rPr>
      </w:pPr>
    </w:p>
    <w:p w14:paraId="0854E147" w14:textId="77777777" w:rsidR="0010718A" w:rsidRDefault="0010718A">
      <w:pPr>
        <w:spacing w:before="0" w:after="160"/>
        <w:rPr>
          <w:iCs/>
        </w:rPr>
      </w:pPr>
      <w:r>
        <w:rPr>
          <w:iCs/>
        </w:rPr>
        <w:br w:type="page"/>
      </w:r>
    </w:p>
    <w:p w14:paraId="7BC2F4C2" w14:textId="1A533B58" w:rsidR="0082723C" w:rsidRDefault="0082723C" w:rsidP="0082723C">
      <w:pPr>
        <w:pStyle w:val="Heading1"/>
      </w:pPr>
      <w:r>
        <w:lastRenderedPageBreak/>
        <w:t>Key Findings</w:t>
      </w:r>
    </w:p>
    <w:p w14:paraId="0EA861D0" w14:textId="5393F399" w:rsidR="00C50D0F" w:rsidRPr="00677DDB" w:rsidRDefault="00E3405D" w:rsidP="00C50D0F">
      <w:r>
        <w:t>While t</w:t>
      </w:r>
      <w:r w:rsidR="00C50D0F">
        <w:t xml:space="preserve">his report compiles data and summaries from </w:t>
      </w:r>
      <w:r w:rsidR="00830B03">
        <w:t>several</w:t>
      </w:r>
      <w:r w:rsidR="00C50D0F">
        <w:t xml:space="preserve"> so</w:t>
      </w:r>
      <w:r>
        <w:t>urces, it</w:t>
      </w:r>
      <w:r w:rsidR="00C50D0F">
        <w:t xml:space="preserve"> is not all-inclusive.  It highlights key findings that are most feasible and critical to correct.  This report also focuses on areas of improvement for </w:t>
      </w:r>
      <w:r w:rsidR="00FF2086" w:rsidRPr="00BC40CA">
        <w:rPr>
          <w:highlight w:val="yellow"/>
        </w:rPr>
        <w:t>Your Org</w:t>
      </w:r>
      <w:r w:rsidR="00BC40CA" w:rsidRPr="00BC40CA">
        <w:rPr>
          <w:highlight w:val="yellow"/>
        </w:rPr>
        <w:t>anization</w:t>
      </w:r>
      <w:r w:rsidR="00BC40CA">
        <w:t xml:space="preserve"> </w:t>
      </w:r>
      <w:r w:rsidR="00C50D0F">
        <w:t>and its working relationships with key partners.</w:t>
      </w:r>
    </w:p>
    <w:p w14:paraId="6CBD2BD9" w14:textId="77777777" w:rsidR="00C50D0F" w:rsidRPr="00D84C4D" w:rsidRDefault="00C50D0F" w:rsidP="00C50D0F">
      <w:pPr>
        <w:pStyle w:val="Caption"/>
      </w:pPr>
      <w:bookmarkStart w:id="6" w:name="_Toc19532799"/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Summary of Key Findings</w:t>
      </w:r>
      <w:bookmarkEnd w:id="6"/>
    </w:p>
    <w:tbl>
      <w:tblPr>
        <w:tblW w:w="908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9085"/>
      </w:tblGrid>
      <w:tr w:rsidR="00C50D0F" w:rsidRPr="00A578E4" w14:paraId="558239BB" w14:textId="77777777">
        <w:trPr>
          <w:cantSplit/>
          <w:tblHeader/>
          <w:jc w:val="center"/>
        </w:trPr>
        <w:tc>
          <w:tcPr>
            <w:tcW w:w="9085" w:type="dxa"/>
            <w:shd w:val="clear" w:color="auto" w:fill="003366"/>
            <w:vAlign w:val="center"/>
          </w:tcPr>
          <w:p w14:paraId="30480205" w14:textId="77777777" w:rsidR="00C50D0F" w:rsidRPr="00A578E4" w:rsidRDefault="00C50D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4"/>
              </w:rPr>
              <w:t>Key Findings</w:t>
            </w:r>
          </w:p>
        </w:tc>
      </w:tr>
      <w:tr w:rsidR="00C50D0F" w:rsidRPr="00A578E4" w14:paraId="5818259C" w14:textId="77777777">
        <w:trPr>
          <w:cantSplit/>
          <w:jc w:val="center"/>
        </w:trPr>
        <w:tc>
          <w:tcPr>
            <w:tcW w:w="9085" w:type="dxa"/>
          </w:tcPr>
          <w:p w14:paraId="7FED9272" w14:textId="63CB24A2" w:rsidR="00C50D0F" w:rsidRPr="00C32A8E" w:rsidRDefault="00C50D0F" w:rsidP="003F7A4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eastAsia="Times New Roman" w:cs="Times New Roman"/>
                <w:iCs/>
                <w:sz w:val="20"/>
                <w:szCs w:val="24"/>
              </w:rPr>
            </w:pPr>
            <w:bookmarkStart w:id="7" w:name="_Hlk160540458"/>
          </w:p>
        </w:tc>
      </w:tr>
      <w:tr w:rsidR="00C50D0F" w:rsidRPr="00A578E4" w14:paraId="7302FD0D" w14:textId="77777777">
        <w:trPr>
          <w:cantSplit/>
          <w:jc w:val="center"/>
        </w:trPr>
        <w:tc>
          <w:tcPr>
            <w:tcW w:w="9085" w:type="dxa"/>
          </w:tcPr>
          <w:p w14:paraId="3167B7CD" w14:textId="034947E0" w:rsidR="00C50D0F" w:rsidRPr="00C32A8E" w:rsidRDefault="00C50D0F" w:rsidP="003F7A4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C50D0F" w:rsidRPr="00A578E4" w14:paraId="690E4E7C" w14:textId="77777777">
        <w:trPr>
          <w:cantSplit/>
          <w:jc w:val="center"/>
        </w:trPr>
        <w:tc>
          <w:tcPr>
            <w:tcW w:w="9085" w:type="dxa"/>
          </w:tcPr>
          <w:p w14:paraId="54B2C3CC" w14:textId="5A18163F" w:rsidR="00C50D0F" w:rsidRPr="00C32A8E" w:rsidRDefault="00C50D0F" w:rsidP="003F7A4A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</w:tr>
    </w:tbl>
    <w:p w14:paraId="3F3C59DB" w14:textId="7772C3AD" w:rsidR="004F79E1" w:rsidRDefault="006F6ECB" w:rsidP="004F79E1">
      <w:pPr>
        <w:pStyle w:val="Heading2"/>
      </w:pPr>
      <w:bookmarkStart w:id="8" w:name="_Toc165016646"/>
      <w:bookmarkEnd w:id="7"/>
      <w:r>
        <w:t xml:space="preserve">Key Finding 1:  </w:t>
      </w:r>
      <w:bookmarkEnd w:id="8"/>
    </w:p>
    <w:p w14:paraId="5DBC7466" w14:textId="680B76F6" w:rsidR="00634C19" w:rsidRDefault="00634C19" w:rsidP="008A1E6A">
      <w:pPr>
        <w:pStyle w:val="Heading3"/>
        <w:rPr>
          <w:rFonts w:eastAsia="Times New Roman"/>
        </w:rPr>
      </w:pPr>
      <w:r w:rsidRPr="00BF4105">
        <w:rPr>
          <w:rFonts w:eastAsia="Times New Roman"/>
        </w:rPr>
        <w:t>S</w:t>
      </w:r>
      <w:r w:rsidR="00D90C48" w:rsidRPr="00BF4105">
        <w:rPr>
          <w:rFonts w:eastAsia="Times New Roman"/>
        </w:rPr>
        <w:t>ummary</w:t>
      </w:r>
      <w:r w:rsidR="00FF2086" w:rsidRPr="00BF4105">
        <w:rPr>
          <w:rFonts w:eastAsia="Times New Roman"/>
        </w:rPr>
        <w:t xml:space="preserve"> &amp; Observations</w:t>
      </w:r>
    </w:p>
    <w:p w14:paraId="04347CC9" w14:textId="45382DEE" w:rsidR="00092A78" w:rsidRPr="00D90C48" w:rsidRDefault="00C32A8E" w:rsidP="00092A78">
      <w:pPr>
        <w:rPr>
          <w:iCs/>
        </w:rPr>
      </w:pPr>
      <w:bookmarkStart w:id="9" w:name="_Hlk525197800"/>
      <w:r w:rsidRPr="00C32A8E">
        <w:rPr>
          <w:iCs/>
          <w:highlight w:val="yellow"/>
        </w:rPr>
        <w:t>[</w:t>
      </w:r>
      <w:r>
        <w:rPr>
          <w:iCs/>
          <w:highlight w:val="yellow"/>
        </w:rPr>
        <w:t>Briefly describe what</w:t>
      </w:r>
      <w:r w:rsidRPr="00C32A8E">
        <w:rPr>
          <w:iCs/>
          <w:highlight w:val="yellow"/>
        </w:rPr>
        <w:t xml:space="preserve"> the situation</w:t>
      </w:r>
      <w:r>
        <w:rPr>
          <w:iCs/>
          <w:highlight w:val="yellow"/>
        </w:rPr>
        <w:t xml:space="preserve"> was</w:t>
      </w:r>
      <w:r w:rsidRPr="00C32A8E">
        <w:rPr>
          <w:iCs/>
          <w:highlight w:val="yellow"/>
        </w:rPr>
        <w:t xml:space="preserve"> and how did it </w:t>
      </w:r>
      <w:proofErr w:type="gramStart"/>
      <w:r>
        <w:rPr>
          <w:iCs/>
          <w:highlight w:val="yellow"/>
        </w:rPr>
        <w:t>enhance</w:t>
      </w:r>
      <w:proofErr w:type="gramEnd"/>
      <w:r>
        <w:rPr>
          <w:iCs/>
          <w:highlight w:val="yellow"/>
        </w:rPr>
        <w:t>/hinder</w:t>
      </w:r>
      <w:r w:rsidRPr="00C32A8E">
        <w:rPr>
          <w:iCs/>
          <w:highlight w:val="yellow"/>
        </w:rPr>
        <w:t xml:space="preserve"> the objectives]</w:t>
      </w:r>
    </w:p>
    <w:bookmarkEnd w:id="9"/>
    <w:p w14:paraId="45FB1275" w14:textId="77777777" w:rsidR="00123578" w:rsidRPr="00BD60E1" w:rsidRDefault="00123578" w:rsidP="00123578">
      <w:pPr>
        <w:pStyle w:val="Heading3"/>
        <w:rPr>
          <w:rStyle w:val="IntenseReference"/>
        </w:rPr>
      </w:pPr>
      <w:r w:rsidRPr="00BD60E1">
        <w:rPr>
          <w:rStyle w:val="IntenseReference"/>
        </w:rPr>
        <w:t>Strengths:</w:t>
      </w:r>
    </w:p>
    <w:p w14:paraId="43C7C39C" w14:textId="30985F79" w:rsidR="00E3405D" w:rsidRDefault="00123578" w:rsidP="00734185">
      <w:pPr>
        <w:pStyle w:val="ListParagraph"/>
        <w:numPr>
          <w:ilvl w:val="0"/>
          <w:numId w:val="30"/>
        </w:numPr>
        <w:spacing w:before="0" w:after="160"/>
      </w:pPr>
      <w:r>
        <w:t xml:space="preserve"> </w:t>
      </w:r>
    </w:p>
    <w:p w14:paraId="0662B76B" w14:textId="6D86C718" w:rsidR="00734185" w:rsidRDefault="00734185" w:rsidP="00734185">
      <w:pPr>
        <w:pStyle w:val="ListParagraph"/>
        <w:numPr>
          <w:ilvl w:val="0"/>
          <w:numId w:val="30"/>
        </w:numPr>
        <w:spacing w:before="0" w:after="160"/>
      </w:pPr>
    </w:p>
    <w:p w14:paraId="52936013" w14:textId="77777777" w:rsidR="00734185" w:rsidRDefault="00734185" w:rsidP="00734185">
      <w:pPr>
        <w:pStyle w:val="ListParagraph"/>
        <w:numPr>
          <w:ilvl w:val="0"/>
          <w:numId w:val="30"/>
        </w:numPr>
        <w:spacing w:before="0" w:after="160"/>
      </w:pPr>
    </w:p>
    <w:p w14:paraId="4EC88528" w14:textId="776EF174" w:rsidR="00AC3A3C" w:rsidRPr="00BD60E1" w:rsidRDefault="00AC3A3C" w:rsidP="00AC3A3C">
      <w:pPr>
        <w:pStyle w:val="Heading3"/>
        <w:rPr>
          <w:rStyle w:val="IntenseReference"/>
        </w:rPr>
      </w:pPr>
      <w:r w:rsidRPr="00BD60E1">
        <w:rPr>
          <w:rStyle w:val="IntenseReference"/>
        </w:rPr>
        <w:t>Areas for Improvement:</w:t>
      </w:r>
      <w:r w:rsidR="00C32A8E">
        <w:rPr>
          <w:rStyle w:val="IntenseReference"/>
        </w:rPr>
        <w:t xml:space="preserve"> </w:t>
      </w:r>
      <w:r w:rsidR="00C32A8E" w:rsidRPr="00731705">
        <w:rPr>
          <w:color w:val="000000" w:themeColor="text1"/>
          <w:sz w:val="24"/>
        </w:rPr>
        <w:t>(clearly state what the problem was or the gap):</w:t>
      </w:r>
    </w:p>
    <w:p w14:paraId="7DA928C4" w14:textId="2343F6DC" w:rsidR="00AC3A3C" w:rsidRDefault="00AC3A3C" w:rsidP="003F7A4A">
      <w:pPr>
        <w:pStyle w:val="ListParagraph"/>
        <w:numPr>
          <w:ilvl w:val="0"/>
          <w:numId w:val="9"/>
        </w:numPr>
        <w:spacing w:before="0" w:after="160"/>
      </w:pPr>
    </w:p>
    <w:p w14:paraId="642CA993" w14:textId="16E495DB" w:rsidR="00AF4AB6" w:rsidRDefault="00AF4AB6" w:rsidP="003F7A4A">
      <w:pPr>
        <w:pStyle w:val="ListParagraph"/>
        <w:numPr>
          <w:ilvl w:val="0"/>
          <w:numId w:val="9"/>
        </w:numPr>
        <w:spacing w:before="0" w:after="160"/>
      </w:pPr>
    </w:p>
    <w:p w14:paraId="29DEDC7D" w14:textId="0A02F519" w:rsidR="00AC3A3C" w:rsidRDefault="00AC3A3C" w:rsidP="003F7A4A">
      <w:pPr>
        <w:pStyle w:val="ListParagraph"/>
        <w:numPr>
          <w:ilvl w:val="0"/>
          <w:numId w:val="9"/>
        </w:numPr>
        <w:spacing w:before="0" w:after="160"/>
      </w:pPr>
    </w:p>
    <w:p w14:paraId="0623F00E" w14:textId="6565E109" w:rsidR="00123578" w:rsidRPr="00BD60E1" w:rsidRDefault="00123578" w:rsidP="00123578">
      <w:pPr>
        <w:pStyle w:val="Heading3"/>
        <w:rPr>
          <w:rStyle w:val="IntenseReference"/>
        </w:rPr>
      </w:pPr>
      <w:r w:rsidRPr="00BD60E1">
        <w:rPr>
          <w:rStyle w:val="IntenseReference"/>
        </w:rPr>
        <w:t>Potential C</w:t>
      </w:r>
      <w:r w:rsidR="00444A4E">
        <w:rPr>
          <w:rStyle w:val="IntenseReference"/>
        </w:rPr>
        <w:t>orrective</w:t>
      </w:r>
      <w:r w:rsidRPr="00BD60E1">
        <w:rPr>
          <w:rStyle w:val="IntenseReference"/>
        </w:rPr>
        <w:t xml:space="preserve"> Action:</w:t>
      </w:r>
    </w:p>
    <w:p w14:paraId="024C4BFE" w14:textId="2E8182EB" w:rsidR="00865505" w:rsidRPr="000D04B1" w:rsidRDefault="00865505" w:rsidP="00865505">
      <w:pPr>
        <w:ind w:left="360"/>
      </w:pPr>
      <w:r w:rsidRPr="000D04B1">
        <w:t>1.</w:t>
      </w:r>
      <w:r>
        <w:t>A</w:t>
      </w:r>
      <w:r w:rsidRPr="000D04B1">
        <w:t>.</w:t>
      </w:r>
      <w:r>
        <w:t>1.</w:t>
      </w:r>
      <w:r w:rsidRPr="000D04B1">
        <w:t xml:space="preserve"> </w:t>
      </w:r>
    </w:p>
    <w:p w14:paraId="3BA205AF" w14:textId="39884C1C" w:rsidR="00865505" w:rsidRDefault="00865505" w:rsidP="00865505">
      <w:pPr>
        <w:ind w:left="360"/>
      </w:pPr>
      <w:r>
        <w:t xml:space="preserve">1.B.1. </w:t>
      </w:r>
    </w:p>
    <w:p w14:paraId="51C0E204" w14:textId="70B2E255" w:rsidR="00865505" w:rsidRPr="00CF00A0" w:rsidRDefault="00865505" w:rsidP="00865505">
      <w:pPr>
        <w:ind w:left="360"/>
      </w:pPr>
      <w:r>
        <w:t xml:space="preserve">1.C.1. </w:t>
      </w:r>
    </w:p>
    <w:p w14:paraId="1C31535B" w14:textId="77777777" w:rsidR="00096292" w:rsidRDefault="00096292">
      <w:pPr>
        <w:spacing w:before="0" w:after="160"/>
        <w:rPr>
          <w:rFonts w:eastAsiaTheme="majorEastAsia" w:cstheme="majorBidi"/>
          <w:b/>
          <w:color w:val="003366"/>
          <w:sz w:val="36"/>
          <w:szCs w:val="26"/>
        </w:rPr>
      </w:pPr>
      <w:r>
        <w:br w:type="page"/>
      </w:r>
    </w:p>
    <w:p w14:paraId="53B72A1B" w14:textId="71D8E3DB" w:rsidR="006F6ECB" w:rsidRDefault="006F6ECB" w:rsidP="006F6ECB">
      <w:pPr>
        <w:pStyle w:val="Heading2"/>
      </w:pPr>
      <w:bookmarkStart w:id="10" w:name="_Toc165016647"/>
      <w:r>
        <w:lastRenderedPageBreak/>
        <w:t xml:space="preserve">Key Finding 2:  </w:t>
      </w:r>
      <w:bookmarkEnd w:id="10"/>
    </w:p>
    <w:p w14:paraId="643B1487" w14:textId="77777777" w:rsidR="005B16D6" w:rsidRDefault="005B16D6" w:rsidP="005B16D6">
      <w:pPr>
        <w:pStyle w:val="Heading3"/>
        <w:rPr>
          <w:rFonts w:eastAsia="Times New Roman"/>
        </w:rPr>
      </w:pPr>
      <w:r w:rsidRPr="00BF4105">
        <w:rPr>
          <w:rFonts w:eastAsia="Times New Roman"/>
        </w:rPr>
        <w:t>Summary &amp; Observations</w:t>
      </w:r>
    </w:p>
    <w:p w14:paraId="13C46EBC" w14:textId="77777777" w:rsidR="00C32A8E" w:rsidRPr="00D90C48" w:rsidRDefault="00C32A8E" w:rsidP="00C32A8E">
      <w:pPr>
        <w:rPr>
          <w:iCs/>
        </w:rPr>
      </w:pPr>
      <w:r w:rsidRPr="00C32A8E">
        <w:rPr>
          <w:iCs/>
          <w:highlight w:val="yellow"/>
        </w:rPr>
        <w:t>[</w:t>
      </w:r>
      <w:r>
        <w:rPr>
          <w:iCs/>
          <w:highlight w:val="yellow"/>
        </w:rPr>
        <w:t>Briefly describe what</w:t>
      </w:r>
      <w:r w:rsidRPr="00C32A8E">
        <w:rPr>
          <w:iCs/>
          <w:highlight w:val="yellow"/>
        </w:rPr>
        <w:t xml:space="preserve"> the situation</w:t>
      </w:r>
      <w:r>
        <w:rPr>
          <w:iCs/>
          <w:highlight w:val="yellow"/>
        </w:rPr>
        <w:t xml:space="preserve"> was</w:t>
      </w:r>
      <w:r w:rsidRPr="00C32A8E">
        <w:rPr>
          <w:iCs/>
          <w:highlight w:val="yellow"/>
        </w:rPr>
        <w:t xml:space="preserve"> and how did it </w:t>
      </w:r>
      <w:proofErr w:type="gramStart"/>
      <w:r>
        <w:rPr>
          <w:iCs/>
          <w:highlight w:val="yellow"/>
        </w:rPr>
        <w:t>enhance</w:t>
      </w:r>
      <w:proofErr w:type="gramEnd"/>
      <w:r>
        <w:rPr>
          <w:iCs/>
          <w:highlight w:val="yellow"/>
        </w:rPr>
        <w:t>/hinder</w:t>
      </w:r>
      <w:r w:rsidRPr="00C32A8E">
        <w:rPr>
          <w:iCs/>
          <w:highlight w:val="yellow"/>
        </w:rPr>
        <w:t xml:space="preserve"> the objectives]</w:t>
      </w:r>
    </w:p>
    <w:p w14:paraId="651B092E" w14:textId="77777777" w:rsidR="00C32A8E" w:rsidRPr="00BD60E1" w:rsidRDefault="00C32A8E" w:rsidP="00C32A8E">
      <w:pPr>
        <w:pStyle w:val="Heading3"/>
        <w:rPr>
          <w:rStyle w:val="IntenseReference"/>
        </w:rPr>
      </w:pPr>
      <w:r w:rsidRPr="00BD60E1">
        <w:rPr>
          <w:rStyle w:val="IntenseReference"/>
        </w:rPr>
        <w:t>Strengths:</w:t>
      </w:r>
    </w:p>
    <w:p w14:paraId="593C05F2" w14:textId="77777777" w:rsidR="00C32A8E" w:rsidRDefault="00C32A8E" w:rsidP="00C32A8E">
      <w:pPr>
        <w:pStyle w:val="ListParagraph"/>
        <w:numPr>
          <w:ilvl w:val="0"/>
          <w:numId w:val="31"/>
        </w:numPr>
        <w:spacing w:before="0" w:after="160"/>
      </w:pPr>
      <w:r>
        <w:t xml:space="preserve"> </w:t>
      </w:r>
    </w:p>
    <w:p w14:paraId="6EBD05C1" w14:textId="77777777" w:rsidR="00C32A8E" w:rsidRDefault="00C32A8E" w:rsidP="00C32A8E">
      <w:pPr>
        <w:pStyle w:val="ListParagraph"/>
        <w:numPr>
          <w:ilvl w:val="0"/>
          <w:numId w:val="31"/>
        </w:numPr>
        <w:spacing w:before="0" w:after="160"/>
      </w:pPr>
    </w:p>
    <w:p w14:paraId="6492AC15" w14:textId="77777777" w:rsidR="00C32A8E" w:rsidRDefault="00C32A8E" w:rsidP="00C32A8E">
      <w:pPr>
        <w:pStyle w:val="ListParagraph"/>
        <w:numPr>
          <w:ilvl w:val="0"/>
          <w:numId w:val="31"/>
        </w:numPr>
        <w:spacing w:before="0" w:after="160"/>
      </w:pPr>
    </w:p>
    <w:p w14:paraId="6FBD06E9" w14:textId="77777777" w:rsidR="002F521C" w:rsidRPr="00BD60E1" w:rsidRDefault="002F521C" w:rsidP="002F521C">
      <w:pPr>
        <w:pStyle w:val="Heading3"/>
        <w:rPr>
          <w:rStyle w:val="IntenseReference"/>
        </w:rPr>
      </w:pPr>
      <w:r w:rsidRPr="00BD60E1">
        <w:rPr>
          <w:rStyle w:val="IntenseReference"/>
        </w:rPr>
        <w:t>Areas for Improvement:</w:t>
      </w:r>
      <w:r>
        <w:rPr>
          <w:rStyle w:val="IntenseReference"/>
        </w:rPr>
        <w:t xml:space="preserve"> </w:t>
      </w:r>
      <w:r w:rsidRPr="00731705">
        <w:rPr>
          <w:color w:val="000000" w:themeColor="text1"/>
          <w:sz w:val="24"/>
        </w:rPr>
        <w:t>(clearly state what the problem was or the gap):</w:t>
      </w:r>
    </w:p>
    <w:p w14:paraId="41BF164D" w14:textId="77777777" w:rsidR="002F521C" w:rsidRDefault="002F521C" w:rsidP="002F521C">
      <w:pPr>
        <w:pStyle w:val="ListParagraph"/>
        <w:numPr>
          <w:ilvl w:val="0"/>
          <w:numId w:val="32"/>
        </w:numPr>
        <w:spacing w:before="0" w:after="160"/>
      </w:pPr>
    </w:p>
    <w:p w14:paraId="5AC752F9" w14:textId="77777777" w:rsidR="002F521C" w:rsidRDefault="002F521C" w:rsidP="002F521C">
      <w:pPr>
        <w:pStyle w:val="ListParagraph"/>
        <w:numPr>
          <w:ilvl w:val="0"/>
          <w:numId w:val="32"/>
        </w:numPr>
        <w:spacing w:before="0" w:after="160"/>
      </w:pPr>
    </w:p>
    <w:p w14:paraId="2BC713D8" w14:textId="77777777" w:rsidR="002F521C" w:rsidRDefault="002F521C" w:rsidP="002F521C">
      <w:pPr>
        <w:pStyle w:val="ListParagraph"/>
        <w:numPr>
          <w:ilvl w:val="0"/>
          <w:numId w:val="32"/>
        </w:numPr>
        <w:spacing w:before="0" w:after="160"/>
      </w:pPr>
    </w:p>
    <w:p w14:paraId="00436705" w14:textId="77777777" w:rsidR="002F521C" w:rsidRPr="00BD60E1" w:rsidRDefault="002F521C" w:rsidP="002F521C">
      <w:pPr>
        <w:pStyle w:val="Heading3"/>
        <w:rPr>
          <w:rStyle w:val="IntenseReference"/>
        </w:rPr>
      </w:pPr>
      <w:r w:rsidRPr="00BD60E1">
        <w:rPr>
          <w:rStyle w:val="IntenseReference"/>
        </w:rPr>
        <w:t>Potential C</w:t>
      </w:r>
      <w:r>
        <w:rPr>
          <w:rStyle w:val="IntenseReference"/>
        </w:rPr>
        <w:t>orrective</w:t>
      </w:r>
      <w:r w:rsidRPr="00BD60E1">
        <w:rPr>
          <w:rStyle w:val="IntenseReference"/>
        </w:rPr>
        <w:t xml:space="preserve"> Action:</w:t>
      </w:r>
    </w:p>
    <w:p w14:paraId="34D3E87C" w14:textId="30DECC1F" w:rsidR="002F521C" w:rsidRPr="000D04B1" w:rsidRDefault="002F521C" w:rsidP="002F521C">
      <w:pPr>
        <w:ind w:left="360"/>
      </w:pPr>
      <w:r>
        <w:t>2</w:t>
      </w:r>
      <w:r w:rsidRPr="000D04B1">
        <w:t>.</w:t>
      </w:r>
      <w:r>
        <w:t>A</w:t>
      </w:r>
      <w:r w:rsidRPr="000D04B1">
        <w:t>.</w:t>
      </w:r>
      <w:r>
        <w:t>1.</w:t>
      </w:r>
      <w:r w:rsidRPr="000D04B1">
        <w:t xml:space="preserve"> </w:t>
      </w:r>
    </w:p>
    <w:p w14:paraId="408AA355" w14:textId="15BF496D" w:rsidR="002F521C" w:rsidRDefault="002F521C" w:rsidP="002F521C">
      <w:pPr>
        <w:ind w:left="360"/>
      </w:pPr>
      <w:r>
        <w:t xml:space="preserve">2.B.1. </w:t>
      </w:r>
    </w:p>
    <w:p w14:paraId="21A8C447" w14:textId="08D8EBA1" w:rsidR="002F521C" w:rsidRPr="00CF00A0" w:rsidRDefault="002F521C" w:rsidP="002F521C">
      <w:pPr>
        <w:ind w:left="360"/>
      </w:pPr>
      <w:r>
        <w:t xml:space="preserve">2.C.1. </w:t>
      </w:r>
    </w:p>
    <w:p w14:paraId="7BF5D941" w14:textId="77777777" w:rsidR="00305176" w:rsidRPr="00582728" w:rsidRDefault="00305176" w:rsidP="00582728">
      <w:pPr>
        <w:ind w:left="360"/>
      </w:pPr>
    </w:p>
    <w:p w14:paraId="4FBAA35B" w14:textId="77777777" w:rsidR="00305176" w:rsidRDefault="00305176">
      <w:pPr>
        <w:spacing w:before="0" w:after="160"/>
        <w:rPr>
          <w:rFonts w:eastAsiaTheme="majorEastAsia" w:cstheme="majorBidi"/>
          <w:b/>
          <w:color w:val="003366"/>
          <w:sz w:val="36"/>
          <w:szCs w:val="26"/>
        </w:rPr>
      </w:pPr>
      <w:r>
        <w:br w:type="page"/>
      </w:r>
    </w:p>
    <w:p w14:paraId="265B257A" w14:textId="653C2740" w:rsidR="006F6ECB" w:rsidRDefault="006F6ECB" w:rsidP="006F6ECB">
      <w:pPr>
        <w:pStyle w:val="Heading2"/>
      </w:pPr>
      <w:bookmarkStart w:id="11" w:name="_Toc165016648"/>
      <w:r>
        <w:lastRenderedPageBreak/>
        <w:t>Key Finding 3</w:t>
      </w:r>
      <w:proofErr w:type="gramStart"/>
      <w:r>
        <w:t>:  Damage</w:t>
      </w:r>
      <w:proofErr w:type="gramEnd"/>
      <w:r>
        <w:t xml:space="preserve"> Assessments and Site Inspections</w:t>
      </w:r>
      <w:bookmarkEnd w:id="11"/>
    </w:p>
    <w:p w14:paraId="1548C905" w14:textId="77777777" w:rsidR="00730AFD" w:rsidRDefault="00730AFD" w:rsidP="00730AFD">
      <w:pPr>
        <w:pStyle w:val="Heading3"/>
        <w:rPr>
          <w:rFonts w:eastAsia="Times New Roman"/>
        </w:rPr>
      </w:pPr>
      <w:r w:rsidRPr="00BF4105">
        <w:rPr>
          <w:rFonts w:eastAsia="Times New Roman"/>
        </w:rPr>
        <w:t>Summary &amp; Observations</w:t>
      </w:r>
    </w:p>
    <w:p w14:paraId="24549405" w14:textId="77777777" w:rsidR="00730AFD" w:rsidRPr="00D90C48" w:rsidRDefault="00730AFD" w:rsidP="00730AFD">
      <w:pPr>
        <w:rPr>
          <w:iCs/>
        </w:rPr>
      </w:pPr>
      <w:r w:rsidRPr="00C32A8E">
        <w:rPr>
          <w:iCs/>
          <w:highlight w:val="yellow"/>
        </w:rPr>
        <w:t>[</w:t>
      </w:r>
      <w:r>
        <w:rPr>
          <w:iCs/>
          <w:highlight w:val="yellow"/>
        </w:rPr>
        <w:t>Briefly describe what</w:t>
      </w:r>
      <w:r w:rsidRPr="00C32A8E">
        <w:rPr>
          <w:iCs/>
          <w:highlight w:val="yellow"/>
        </w:rPr>
        <w:t xml:space="preserve"> the situation</w:t>
      </w:r>
      <w:r>
        <w:rPr>
          <w:iCs/>
          <w:highlight w:val="yellow"/>
        </w:rPr>
        <w:t xml:space="preserve"> was</w:t>
      </w:r>
      <w:r w:rsidRPr="00C32A8E">
        <w:rPr>
          <w:iCs/>
          <w:highlight w:val="yellow"/>
        </w:rPr>
        <w:t xml:space="preserve"> and how did it </w:t>
      </w:r>
      <w:proofErr w:type="gramStart"/>
      <w:r>
        <w:rPr>
          <w:iCs/>
          <w:highlight w:val="yellow"/>
        </w:rPr>
        <w:t>enhance</w:t>
      </w:r>
      <w:proofErr w:type="gramEnd"/>
      <w:r>
        <w:rPr>
          <w:iCs/>
          <w:highlight w:val="yellow"/>
        </w:rPr>
        <w:t>/hinder</w:t>
      </w:r>
      <w:r w:rsidRPr="00C32A8E">
        <w:rPr>
          <w:iCs/>
          <w:highlight w:val="yellow"/>
        </w:rPr>
        <w:t xml:space="preserve"> the objectives]</w:t>
      </w:r>
    </w:p>
    <w:p w14:paraId="5BBF3711" w14:textId="77777777" w:rsidR="00730AFD" w:rsidRPr="00BD60E1" w:rsidRDefault="00730AFD" w:rsidP="00730AFD">
      <w:pPr>
        <w:pStyle w:val="Heading3"/>
        <w:rPr>
          <w:rStyle w:val="IntenseReference"/>
        </w:rPr>
      </w:pPr>
      <w:r w:rsidRPr="00BD60E1">
        <w:rPr>
          <w:rStyle w:val="IntenseReference"/>
        </w:rPr>
        <w:t>Strengths:</w:t>
      </w:r>
    </w:p>
    <w:p w14:paraId="1107F776" w14:textId="0BA16392" w:rsidR="00730AFD" w:rsidRDefault="00730AFD" w:rsidP="00204216">
      <w:pPr>
        <w:pStyle w:val="ListParagraph"/>
        <w:numPr>
          <w:ilvl w:val="0"/>
          <w:numId w:val="33"/>
        </w:numPr>
        <w:spacing w:before="0" w:after="160"/>
      </w:pPr>
      <w:r>
        <w:t xml:space="preserve"> </w:t>
      </w:r>
    </w:p>
    <w:p w14:paraId="3F22655B" w14:textId="1E80D32F" w:rsidR="00204216" w:rsidRDefault="00204216" w:rsidP="00204216">
      <w:pPr>
        <w:pStyle w:val="ListParagraph"/>
        <w:numPr>
          <w:ilvl w:val="0"/>
          <w:numId w:val="33"/>
        </w:numPr>
        <w:spacing w:before="0" w:after="160"/>
      </w:pPr>
      <w:r>
        <w:t xml:space="preserve"> </w:t>
      </w:r>
    </w:p>
    <w:p w14:paraId="5C06FD0A" w14:textId="77777777" w:rsidR="00204216" w:rsidRDefault="00204216" w:rsidP="00204216">
      <w:pPr>
        <w:pStyle w:val="ListParagraph"/>
        <w:numPr>
          <w:ilvl w:val="0"/>
          <w:numId w:val="33"/>
        </w:numPr>
        <w:spacing w:before="0" w:after="160"/>
      </w:pPr>
    </w:p>
    <w:p w14:paraId="79AD19E5" w14:textId="77777777" w:rsidR="00730AFD" w:rsidRPr="00BD60E1" w:rsidRDefault="00730AFD" w:rsidP="00730AFD">
      <w:pPr>
        <w:pStyle w:val="Heading3"/>
        <w:rPr>
          <w:rStyle w:val="IntenseReference"/>
        </w:rPr>
      </w:pPr>
      <w:r w:rsidRPr="00BD60E1">
        <w:rPr>
          <w:rStyle w:val="IntenseReference"/>
        </w:rPr>
        <w:t>Areas for Improvement:</w:t>
      </w:r>
      <w:r>
        <w:rPr>
          <w:rStyle w:val="IntenseReference"/>
        </w:rPr>
        <w:t xml:space="preserve"> </w:t>
      </w:r>
      <w:r w:rsidRPr="00731705">
        <w:rPr>
          <w:color w:val="000000" w:themeColor="text1"/>
          <w:sz w:val="24"/>
        </w:rPr>
        <w:t>(clearly state what the problem was or the gap):</w:t>
      </w:r>
    </w:p>
    <w:p w14:paraId="00C75098" w14:textId="77777777" w:rsidR="00730AFD" w:rsidRDefault="00730AFD" w:rsidP="00204216">
      <w:pPr>
        <w:pStyle w:val="ListParagraph"/>
        <w:numPr>
          <w:ilvl w:val="0"/>
          <w:numId w:val="34"/>
        </w:numPr>
        <w:spacing w:before="0" w:after="160"/>
      </w:pPr>
    </w:p>
    <w:p w14:paraId="796B87FE" w14:textId="77777777" w:rsidR="00730AFD" w:rsidRDefault="00730AFD" w:rsidP="00204216">
      <w:pPr>
        <w:pStyle w:val="ListParagraph"/>
        <w:numPr>
          <w:ilvl w:val="0"/>
          <w:numId w:val="34"/>
        </w:numPr>
        <w:spacing w:before="0" w:after="160"/>
      </w:pPr>
    </w:p>
    <w:p w14:paraId="2D4D24FF" w14:textId="77777777" w:rsidR="00730AFD" w:rsidRDefault="00730AFD" w:rsidP="00204216">
      <w:pPr>
        <w:pStyle w:val="ListParagraph"/>
        <w:numPr>
          <w:ilvl w:val="0"/>
          <w:numId w:val="34"/>
        </w:numPr>
        <w:spacing w:before="0" w:after="160"/>
      </w:pPr>
    </w:p>
    <w:p w14:paraId="0391041C" w14:textId="77777777" w:rsidR="00730AFD" w:rsidRPr="00BD60E1" w:rsidRDefault="00730AFD" w:rsidP="00730AFD">
      <w:pPr>
        <w:pStyle w:val="Heading3"/>
        <w:rPr>
          <w:rStyle w:val="IntenseReference"/>
        </w:rPr>
      </w:pPr>
      <w:r w:rsidRPr="00BD60E1">
        <w:rPr>
          <w:rStyle w:val="IntenseReference"/>
        </w:rPr>
        <w:t>Potential C</w:t>
      </w:r>
      <w:r>
        <w:rPr>
          <w:rStyle w:val="IntenseReference"/>
        </w:rPr>
        <w:t>orrective</w:t>
      </w:r>
      <w:r w:rsidRPr="00BD60E1">
        <w:rPr>
          <w:rStyle w:val="IntenseReference"/>
        </w:rPr>
        <w:t xml:space="preserve"> Action:</w:t>
      </w:r>
    </w:p>
    <w:p w14:paraId="6D5765DC" w14:textId="7F699A6C" w:rsidR="00730AFD" w:rsidRPr="000D04B1" w:rsidRDefault="00730AFD" w:rsidP="00730AFD">
      <w:pPr>
        <w:ind w:left="360"/>
      </w:pPr>
      <w:r>
        <w:t>3</w:t>
      </w:r>
      <w:r w:rsidRPr="000D04B1">
        <w:t>.</w:t>
      </w:r>
      <w:r>
        <w:t>A</w:t>
      </w:r>
      <w:r w:rsidRPr="000D04B1">
        <w:t>.</w:t>
      </w:r>
      <w:r>
        <w:t>1.</w:t>
      </w:r>
      <w:r w:rsidRPr="000D04B1">
        <w:t xml:space="preserve"> </w:t>
      </w:r>
    </w:p>
    <w:p w14:paraId="4CEB91E5" w14:textId="30EBB066" w:rsidR="00730AFD" w:rsidRDefault="00730AFD" w:rsidP="00730AFD">
      <w:pPr>
        <w:ind w:left="360"/>
      </w:pPr>
      <w:r>
        <w:t xml:space="preserve">3.B.1. </w:t>
      </w:r>
    </w:p>
    <w:p w14:paraId="0448EA77" w14:textId="583D71B8" w:rsidR="00730AFD" w:rsidRPr="00CF00A0" w:rsidRDefault="00730AFD" w:rsidP="00730AFD">
      <w:pPr>
        <w:ind w:left="360"/>
      </w:pPr>
      <w:r>
        <w:t xml:space="preserve">3.C.1. </w:t>
      </w:r>
    </w:p>
    <w:p w14:paraId="4D32A7DE" w14:textId="77777777" w:rsidR="00661A44" w:rsidRDefault="00661A44">
      <w:pPr>
        <w:spacing w:before="0" w:after="160"/>
        <w:sectPr w:rsidR="00661A44" w:rsidSect="008A14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 w:chapStyle="9"/>
          <w:cols w:space="720"/>
          <w:titlePg/>
          <w:docGrid w:linePitch="360"/>
        </w:sectPr>
      </w:pPr>
    </w:p>
    <w:p w14:paraId="74C3474C" w14:textId="61855ECA" w:rsidR="004B4EAB" w:rsidRPr="00E83FAC" w:rsidRDefault="0094013D" w:rsidP="00B63067">
      <w:pPr>
        <w:pStyle w:val="Heading9"/>
      </w:pPr>
      <w:bookmarkStart w:id="12" w:name="_Toc165016653"/>
      <w:bookmarkEnd w:id="4"/>
      <w:r w:rsidRPr="00E83FAC">
        <w:lastRenderedPageBreak/>
        <w:t>Improvement Plan</w:t>
      </w:r>
      <w:bookmarkEnd w:id="12"/>
    </w:p>
    <w:p w14:paraId="70B40DE7" w14:textId="29080608" w:rsidR="00DD7E4A" w:rsidRDefault="00DD7E4A" w:rsidP="00DD7E4A">
      <w:pPr>
        <w:pStyle w:val="Caption"/>
      </w:pPr>
      <w:bookmarkStart w:id="13" w:name="_Ref20485478"/>
      <w:r>
        <w:t xml:space="preserve">Table </w:t>
      </w:r>
      <w:bookmarkEnd w:id="13"/>
      <w:r w:rsidR="005B16D6">
        <w:t>2</w:t>
      </w:r>
      <w:r>
        <w:t xml:space="preserve">: </w:t>
      </w:r>
      <w:bookmarkStart w:id="14" w:name="_Toc19532803"/>
      <w:r>
        <w:t xml:space="preserve">Areas for Improvement and </w:t>
      </w:r>
      <w:bookmarkEnd w:id="14"/>
      <w:r w:rsidR="001231CB">
        <w:t>Courses of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3377"/>
        <w:gridCol w:w="2909"/>
        <w:gridCol w:w="1588"/>
        <w:gridCol w:w="1758"/>
        <w:gridCol w:w="1959"/>
      </w:tblGrid>
      <w:tr w:rsidR="0059330A" w14:paraId="09BED4BB" w14:textId="77777777" w:rsidTr="00730AFD">
        <w:tc>
          <w:tcPr>
            <w:tcW w:w="1359" w:type="dxa"/>
            <w:shd w:val="clear" w:color="auto" w:fill="A6A6A6" w:themeFill="background1" w:themeFillShade="A6"/>
            <w:vAlign w:val="bottom"/>
          </w:tcPr>
          <w:p w14:paraId="7EA4E92A" w14:textId="55E1B5F3" w:rsidR="0059330A" w:rsidRPr="00343599" w:rsidRDefault="0059330A" w:rsidP="00730AFD">
            <w:pPr>
              <w:jc w:val="center"/>
              <w:rPr>
                <w:rFonts w:eastAsia="Times New Roman" w:cs="Times New Roman"/>
                <w:b/>
                <w:bCs/>
                <w:iCs/>
              </w:rPr>
            </w:pPr>
            <w:r w:rsidRPr="00343599">
              <w:rPr>
                <w:rFonts w:eastAsia="Times New Roman" w:cs="Times New Roman"/>
                <w:b/>
                <w:bCs/>
                <w:iCs/>
              </w:rPr>
              <w:t>Key Findings</w:t>
            </w:r>
          </w:p>
        </w:tc>
        <w:tc>
          <w:tcPr>
            <w:tcW w:w="3377" w:type="dxa"/>
            <w:shd w:val="clear" w:color="auto" w:fill="A6A6A6" w:themeFill="background1" w:themeFillShade="A6"/>
            <w:vAlign w:val="bottom"/>
          </w:tcPr>
          <w:p w14:paraId="1791FF39" w14:textId="5CE7F668" w:rsidR="0059330A" w:rsidRPr="00343599" w:rsidRDefault="0059330A" w:rsidP="00730AFD">
            <w:pPr>
              <w:ind w:left="360"/>
              <w:jc w:val="center"/>
              <w:rPr>
                <w:b/>
                <w:bCs/>
              </w:rPr>
            </w:pPr>
            <w:r w:rsidRPr="00343599">
              <w:rPr>
                <w:b/>
                <w:bCs/>
              </w:rPr>
              <w:t>Issu</w:t>
            </w:r>
            <w:r>
              <w:rPr>
                <w:b/>
                <w:bCs/>
              </w:rPr>
              <w:t>e</w:t>
            </w:r>
            <w:r w:rsidRPr="00343599">
              <w:rPr>
                <w:b/>
                <w:bCs/>
              </w:rPr>
              <w:t>/Area for Improvement</w:t>
            </w:r>
          </w:p>
        </w:tc>
        <w:tc>
          <w:tcPr>
            <w:tcW w:w="2909" w:type="dxa"/>
            <w:shd w:val="clear" w:color="auto" w:fill="A6A6A6" w:themeFill="background1" w:themeFillShade="A6"/>
          </w:tcPr>
          <w:p w14:paraId="56F8F710" w14:textId="7F6AFC6F" w:rsidR="0059330A" w:rsidRPr="00343599" w:rsidRDefault="0059330A" w:rsidP="00730AFD">
            <w:pPr>
              <w:ind w:left="360"/>
              <w:jc w:val="center"/>
              <w:rPr>
                <w:b/>
                <w:bCs/>
              </w:rPr>
            </w:pPr>
            <w:r w:rsidRPr="00343599">
              <w:rPr>
                <w:b/>
                <w:bCs/>
              </w:rPr>
              <w:t>Potential Corrective Action</w:t>
            </w:r>
          </w:p>
        </w:tc>
        <w:tc>
          <w:tcPr>
            <w:tcW w:w="1588" w:type="dxa"/>
            <w:shd w:val="clear" w:color="auto" w:fill="A6A6A6" w:themeFill="background1" w:themeFillShade="A6"/>
          </w:tcPr>
          <w:p w14:paraId="60BB5E9A" w14:textId="50CB2935" w:rsidR="0059330A" w:rsidRPr="0059330A" w:rsidRDefault="0059330A" w:rsidP="00730AFD">
            <w:pPr>
              <w:jc w:val="center"/>
              <w:rPr>
                <w:b/>
                <w:bCs/>
              </w:rPr>
            </w:pPr>
            <w:r w:rsidRPr="0059330A">
              <w:rPr>
                <w:b/>
                <w:bCs/>
              </w:rPr>
              <w:t>Responsible Org/POC</w:t>
            </w:r>
          </w:p>
        </w:tc>
        <w:tc>
          <w:tcPr>
            <w:tcW w:w="1758" w:type="dxa"/>
            <w:shd w:val="clear" w:color="auto" w:fill="A6A6A6" w:themeFill="background1" w:themeFillShade="A6"/>
          </w:tcPr>
          <w:p w14:paraId="282AF3FC" w14:textId="1622E6A7" w:rsidR="0059330A" w:rsidRDefault="0059330A" w:rsidP="00730AFD">
            <w:pPr>
              <w:jc w:val="center"/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1959" w:type="dxa"/>
            <w:shd w:val="clear" w:color="auto" w:fill="A6A6A6" w:themeFill="background1" w:themeFillShade="A6"/>
          </w:tcPr>
          <w:p w14:paraId="12DED5DA" w14:textId="62A82EC8" w:rsidR="0059330A" w:rsidRDefault="0059330A" w:rsidP="00730AFD">
            <w:pPr>
              <w:jc w:val="center"/>
            </w:pPr>
            <w:r>
              <w:rPr>
                <w:b/>
                <w:bCs/>
              </w:rPr>
              <w:t>Completion Date</w:t>
            </w:r>
          </w:p>
        </w:tc>
      </w:tr>
      <w:tr w:rsidR="0059330A" w14:paraId="3246D4ED" w14:textId="77777777" w:rsidTr="00730AFD">
        <w:tc>
          <w:tcPr>
            <w:tcW w:w="1359" w:type="dxa"/>
            <w:vMerge w:val="restart"/>
            <w:vAlign w:val="center"/>
          </w:tcPr>
          <w:p w14:paraId="7584943B" w14:textId="484090D6" w:rsidR="0059330A" w:rsidRDefault="0082723C" w:rsidP="00976CB0">
            <w:pPr>
              <w:jc w:val="center"/>
              <w:rPr>
                <w:rFonts w:eastAsia="Times New Roman" w:cs="Times New Roman"/>
                <w:iCs/>
                <w:sz w:val="20"/>
                <w:szCs w:val="24"/>
              </w:rPr>
            </w:pPr>
            <w:r>
              <w:rPr>
                <w:rFonts w:eastAsia="Times New Roman" w:cs="Times New Roman"/>
                <w:iCs/>
                <w:sz w:val="20"/>
                <w:szCs w:val="24"/>
              </w:rPr>
              <w:t xml:space="preserve">1. </w:t>
            </w:r>
          </w:p>
          <w:p w14:paraId="43B37E71" w14:textId="77777777" w:rsidR="0059330A" w:rsidRPr="008617B9" w:rsidRDefault="0059330A" w:rsidP="00976CB0">
            <w:pPr>
              <w:jc w:val="center"/>
            </w:pPr>
          </w:p>
          <w:p w14:paraId="10427FE1" w14:textId="77777777" w:rsidR="0059330A" w:rsidRPr="008617B9" w:rsidRDefault="0059330A" w:rsidP="00976CB0">
            <w:pPr>
              <w:jc w:val="center"/>
            </w:pPr>
          </w:p>
          <w:p w14:paraId="7EC94340" w14:textId="77777777" w:rsidR="0059330A" w:rsidRPr="008617B9" w:rsidRDefault="0059330A" w:rsidP="00976CB0">
            <w:pPr>
              <w:jc w:val="center"/>
            </w:pPr>
          </w:p>
          <w:p w14:paraId="23429166" w14:textId="35906C71" w:rsidR="0059330A" w:rsidRPr="008617B9" w:rsidRDefault="0059330A" w:rsidP="00976CB0">
            <w:pPr>
              <w:jc w:val="center"/>
            </w:pPr>
          </w:p>
        </w:tc>
        <w:tc>
          <w:tcPr>
            <w:tcW w:w="3377" w:type="dxa"/>
          </w:tcPr>
          <w:p w14:paraId="4BD0B525" w14:textId="18DA22D3" w:rsidR="0059330A" w:rsidRDefault="00730AFD" w:rsidP="0059330A">
            <w:pPr>
              <w:pStyle w:val="ListParagraph"/>
              <w:numPr>
                <w:ilvl w:val="0"/>
                <w:numId w:val="21"/>
              </w:numPr>
            </w:pPr>
            <w:r w:rsidRPr="001A49E7">
              <w:rPr>
                <w:sz w:val="24"/>
                <w:highlight w:val="yellow"/>
              </w:rPr>
              <w:t>[Issue/Area for Improvement]</w:t>
            </w:r>
          </w:p>
        </w:tc>
        <w:tc>
          <w:tcPr>
            <w:tcW w:w="2909" w:type="dxa"/>
          </w:tcPr>
          <w:p w14:paraId="524E8831" w14:textId="021FCF98" w:rsidR="0059330A" w:rsidRPr="000D04B1" w:rsidRDefault="0059330A" w:rsidP="00730AFD">
            <w:r w:rsidRPr="000D04B1">
              <w:t>1.</w:t>
            </w:r>
            <w:r>
              <w:t>A</w:t>
            </w:r>
            <w:r w:rsidRPr="000D04B1">
              <w:t>.</w:t>
            </w:r>
            <w:r>
              <w:t>1.</w:t>
            </w:r>
            <w:r w:rsidRPr="000D04B1">
              <w:t xml:space="preserve"> </w:t>
            </w:r>
            <w:r w:rsidR="00730AFD" w:rsidRPr="00607BD0">
              <w:rPr>
                <w:highlight w:val="yellow"/>
              </w:rPr>
              <w:t>[Corrective Action]</w:t>
            </w:r>
          </w:p>
          <w:p w14:paraId="20C22409" w14:textId="42957967" w:rsidR="0059330A" w:rsidRDefault="0059330A" w:rsidP="0059330A"/>
        </w:tc>
        <w:tc>
          <w:tcPr>
            <w:tcW w:w="1588" w:type="dxa"/>
          </w:tcPr>
          <w:p w14:paraId="38AED7C0" w14:textId="77777777" w:rsidR="0059330A" w:rsidRDefault="0059330A" w:rsidP="0059330A"/>
        </w:tc>
        <w:tc>
          <w:tcPr>
            <w:tcW w:w="1758" w:type="dxa"/>
          </w:tcPr>
          <w:p w14:paraId="52ED2DB5" w14:textId="0F29264C" w:rsidR="0059330A" w:rsidRDefault="0059330A" w:rsidP="0059330A"/>
        </w:tc>
        <w:tc>
          <w:tcPr>
            <w:tcW w:w="1959" w:type="dxa"/>
          </w:tcPr>
          <w:p w14:paraId="6FFF5AAF" w14:textId="77777777" w:rsidR="0059330A" w:rsidRDefault="0059330A" w:rsidP="0059330A"/>
        </w:tc>
      </w:tr>
      <w:tr w:rsidR="0059330A" w14:paraId="59E0A877" w14:textId="77777777" w:rsidTr="00730AFD">
        <w:tc>
          <w:tcPr>
            <w:tcW w:w="1359" w:type="dxa"/>
            <w:vMerge/>
          </w:tcPr>
          <w:p w14:paraId="54070A0A" w14:textId="77777777" w:rsidR="0059330A" w:rsidRDefault="0059330A" w:rsidP="0059330A">
            <w:pPr>
              <w:jc w:val="center"/>
            </w:pPr>
          </w:p>
        </w:tc>
        <w:tc>
          <w:tcPr>
            <w:tcW w:w="3377" w:type="dxa"/>
            <w:shd w:val="clear" w:color="auto" w:fill="F2F2F2" w:themeFill="background1" w:themeFillShade="F2"/>
          </w:tcPr>
          <w:p w14:paraId="2D18F255" w14:textId="1C6F5991" w:rsidR="0059330A" w:rsidRPr="005B16D6" w:rsidRDefault="00730AFD" w:rsidP="0059330A">
            <w:pPr>
              <w:pStyle w:val="ListParagraph"/>
              <w:numPr>
                <w:ilvl w:val="0"/>
                <w:numId w:val="21"/>
              </w:numPr>
            </w:pPr>
            <w:r w:rsidRPr="001A49E7">
              <w:rPr>
                <w:sz w:val="24"/>
                <w:highlight w:val="yellow"/>
              </w:rPr>
              <w:t>[Issue/Area for Improvement]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14:paraId="31157268" w14:textId="02C34CA4" w:rsidR="0059330A" w:rsidRDefault="0059330A" w:rsidP="00730AFD">
            <w:r>
              <w:t>1.B.1.</w:t>
            </w:r>
            <w:r w:rsidR="00730AFD" w:rsidRPr="00607BD0">
              <w:rPr>
                <w:highlight w:val="yellow"/>
              </w:rPr>
              <w:t>[Corrective Action]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22BC089D" w14:textId="77777777" w:rsidR="0059330A" w:rsidRDefault="0059330A" w:rsidP="0059330A"/>
        </w:tc>
        <w:tc>
          <w:tcPr>
            <w:tcW w:w="1758" w:type="dxa"/>
            <w:shd w:val="clear" w:color="auto" w:fill="F2F2F2" w:themeFill="background1" w:themeFillShade="F2"/>
          </w:tcPr>
          <w:p w14:paraId="1ED2DD38" w14:textId="2697A5B0" w:rsidR="0059330A" w:rsidRDefault="0059330A" w:rsidP="0059330A"/>
        </w:tc>
        <w:tc>
          <w:tcPr>
            <w:tcW w:w="1959" w:type="dxa"/>
            <w:shd w:val="clear" w:color="auto" w:fill="F2F2F2" w:themeFill="background1" w:themeFillShade="F2"/>
          </w:tcPr>
          <w:p w14:paraId="1A7D743B" w14:textId="77777777" w:rsidR="0059330A" w:rsidRDefault="0059330A" w:rsidP="0059330A"/>
        </w:tc>
      </w:tr>
      <w:tr w:rsidR="0059330A" w14:paraId="33C8AC0D" w14:textId="77777777" w:rsidTr="00730AFD">
        <w:trPr>
          <w:trHeight w:val="1250"/>
        </w:trPr>
        <w:tc>
          <w:tcPr>
            <w:tcW w:w="1359" w:type="dxa"/>
            <w:vMerge/>
          </w:tcPr>
          <w:p w14:paraId="78CEC5CA" w14:textId="77777777" w:rsidR="0059330A" w:rsidRDefault="0059330A" w:rsidP="0059330A">
            <w:pPr>
              <w:jc w:val="center"/>
            </w:pPr>
          </w:p>
        </w:tc>
        <w:tc>
          <w:tcPr>
            <w:tcW w:w="3377" w:type="dxa"/>
          </w:tcPr>
          <w:p w14:paraId="2F86E1AD" w14:textId="565CA5A3" w:rsidR="0059330A" w:rsidRDefault="00730AFD" w:rsidP="0059330A">
            <w:pPr>
              <w:pStyle w:val="ListParagraph"/>
              <w:numPr>
                <w:ilvl w:val="0"/>
                <w:numId w:val="21"/>
              </w:numPr>
            </w:pPr>
            <w:r w:rsidRPr="001A49E7">
              <w:rPr>
                <w:sz w:val="24"/>
                <w:highlight w:val="yellow"/>
              </w:rPr>
              <w:t>[Issue/Area for Improvement]</w:t>
            </w:r>
          </w:p>
        </w:tc>
        <w:tc>
          <w:tcPr>
            <w:tcW w:w="2909" w:type="dxa"/>
          </w:tcPr>
          <w:p w14:paraId="648C7719" w14:textId="1ECDA326" w:rsidR="0059330A" w:rsidRDefault="0059330A" w:rsidP="0059330A">
            <w:r>
              <w:t xml:space="preserve">1.C.1. </w:t>
            </w:r>
            <w:r w:rsidR="00730AFD" w:rsidRPr="00607BD0">
              <w:rPr>
                <w:highlight w:val="yellow"/>
              </w:rPr>
              <w:t>[Corrective Action]</w:t>
            </w:r>
          </w:p>
        </w:tc>
        <w:tc>
          <w:tcPr>
            <w:tcW w:w="1588" w:type="dxa"/>
          </w:tcPr>
          <w:p w14:paraId="67336FFA" w14:textId="77777777" w:rsidR="0059330A" w:rsidRPr="003C3682" w:rsidRDefault="0059330A" w:rsidP="0059330A">
            <w:pPr>
              <w:rPr>
                <w:b/>
                <w:bCs/>
              </w:rPr>
            </w:pPr>
          </w:p>
        </w:tc>
        <w:tc>
          <w:tcPr>
            <w:tcW w:w="1758" w:type="dxa"/>
          </w:tcPr>
          <w:p w14:paraId="7BC1DE55" w14:textId="22A320F1" w:rsidR="0059330A" w:rsidRPr="003C3682" w:rsidRDefault="0059330A" w:rsidP="0059330A">
            <w:pPr>
              <w:rPr>
                <w:b/>
                <w:bCs/>
              </w:rPr>
            </w:pPr>
          </w:p>
        </w:tc>
        <w:tc>
          <w:tcPr>
            <w:tcW w:w="1959" w:type="dxa"/>
          </w:tcPr>
          <w:p w14:paraId="577B646E" w14:textId="77777777" w:rsidR="0059330A" w:rsidRDefault="0059330A" w:rsidP="0059330A"/>
        </w:tc>
      </w:tr>
    </w:tbl>
    <w:p w14:paraId="3116FAEF" w14:textId="77777777" w:rsidR="005B16D6" w:rsidRDefault="005B16D6">
      <w:pPr>
        <w:spacing w:before="0" w:after="1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3377"/>
        <w:gridCol w:w="2999"/>
        <w:gridCol w:w="1498"/>
        <w:gridCol w:w="1758"/>
        <w:gridCol w:w="1959"/>
      </w:tblGrid>
      <w:tr w:rsidR="007235FD" w14:paraId="1C83C95E" w14:textId="77777777" w:rsidTr="00730AFD">
        <w:tc>
          <w:tcPr>
            <w:tcW w:w="1359" w:type="dxa"/>
            <w:shd w:val="clear" w:color="auto" w:fill="A6A6A6" w:themeFill="background1" w:themeFillShade="A6"/>
            <w:vAlign w:val="bottom"/>
          </w:tcPr>
          <w:p w14:paraId="1C5CB8A3" w14:textId="77777777" w:rsidR="007235FD" w:rsidRPr="00343599" w:rsidRDefault="007235FD" w:rsidP="000E3660">
            <w:pPr>
              <w:jc w:val="center"/>
              <w:rPr>
                <w:rFonts w:eastAsia="Times New Roman" w:cs="Times New Roman"/>
                <w:b/>
                <w:bCs/>
                <w:iCs/>
              </w:rPr>
            </w:pPr>
            <w:r w:rsidRPr="00343599">
              <w:rPr>
                <w:rFonts w:eastAsia="Times New Roman" w:cs="Times New Roman"/>
                <w:b/>
                <w:bCs/>
                <w:iCs/>
              </w:rPr>
              <w:lastRenderedPageBreak/>
              <w:t>Key Findings</w:t>
            </w:r>
          </w:p>
        </w:tc>
        <w:tc>
          <w:tcPr>
            <w:tcW w:w="3377" w:type="dxa"/>
            <w:shd w:val="clear" w:color="auto" w:fill="A6A6A6" w:themeFill="background1" w:themeFillShade="A6"/>
            <w:vAlign w:val="bottom"/>
          </w:tcPr>
          <w:p w14:paraId="2C2405CE" w14:textId="77777777" w:rsidR="007235FD" w:rsidRPr="00343599" w:rsidRDefault="007235FD" w:rsidP="000E3660">
            <w:pPr>
              <w:ind w:left="360"/>
              <w:rPr>
                <w:b/>
                <w:bCs/>
              </w:rPr>
            </w:pPr>
            <w:r w:rsidRPr="00343599">
              <w:rPr>
                <w:b/>
                <w:bCs/>
              </w:rPr>
              <w:t>Issu</w:t>
            </w:r>
            <w:r>
              <w:rPr>
                <w:b/>
                <w:bCs/>
              </w:rPr>
              <w:t>e</w:t>
            </w:r>
            <w:r w:rsidRPr="00343599">
              <w:rPr>
                <w:b/>
                <w:bCs/>
              </w:rPr>
              <w:t xml:space="preserve">/Area for Improvement </w:t>
            </w:r>
          </w:p>
        </w:tc>
        <w:tc>
          <w:tcPr>
            <w:tcW w:w="2999" w:type="dxa"/>
            <w:shd w:val="clear" w:color="auto" w:fill="A6A6A6" w:themeFill="background1" w:themeFillShade="A6"/>
          </w:tcPr>
          <w:p w14:paraId="7CFF7956" w14:textId="77777777" w:rsidR="007235FD" w:rsidRPr="00343599" w:rsidRDefault="007235FD" w:rsidP="000E3660">
            <w:pPr>
              <w:ind w:left="360"/>
              <w:rPr>
                <w:b/>
                <w:bCs/>
              </w:rPr>
            </w:pPr>
            <w:r w:rsidRPr="00343599">
              <w:rPr>
                <w:b/>
                <w:bCs/>
              </w:rPr>
              <w:t>Potential Corrective Action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FDEDFB6" w14:textId="77777777" w:rsidR="007235FD" w:rsidRPr="0059330A" w:rsidRDefault="007235FD" w:rsidP="000E3660">
            <w:pPr>
              <w:jc w:val="center"/>
              <w:rPr>
                <w:b/>
                <w:bCs/>
              </w:rPr>
            </w:pPr>
            <w:r w:rsidRPr="0059330A">
              <w:rPr>
                <w:b/>
                <w:bCs/>
              </w:rPr>
              <w:t>Responsible Org/POC</w:t>
            </w:r>
          </w:p>
        </w:tc>
        <w:tc>
          <w:tcPr>
            <w:tcW w:w="1758" w:type="dxa"/>
            <w:shd w:val="clear" w:color="auto" w:fill="A6A6A6" w:themeFill="background1" w:themeFillShade="A6"/>
          </w:tcPr>
          <w:p w14:paraId="5439328A" w14:textId="77777777" w:rsidR="007235FD" w:rsidRDefault="007235FD" w:rsidP="000E3660">
            <w:pPr>
              <w:jc w:val="center"/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1959" w:type="dxa"/>
            <w:shd w:val="clear" w:color="auto" w:fill="A6A6A6" w:themeFill="background1" w:themeFillShade="A6"/>
          </w:tcPr>
          <w:p w14:paraId="3154C7DA" w14:textId="77777777" w:rsidR="007235FD" w:rsidRDefault="007235FD" w:rsidP="000E3660">
            <w:pPr>
              <w:jc w:val="center"/>
            </w:pPr>
            <w:r>
              <w:rPr>
                <w:b/>
                <w:bCs/>
              </w:rPr>
              <w:t>Completion Date</w:t>
            </w:r>
          </w:p>
        </w:tc>
      </w:tr>
      <w:tr w:rsidR="007235FD" w14:paraId="50008478" w14:textId="77777777" w:rsidTr="00730AFD">
        <w:tc>
          <w:tcPr>
            <w:tcW w:w="1359" w:type="dxa"/>
            <w:vMerge w:val="restart"/>
            <w:vAlign w:val="center"/>
          </w:tcPr>
          <w:p w14:paraId="06D0E675" w14:textId="128ED0A3" w:rsidR="007235FD" w:rsidRDefault="0082723C" w:rsidP="00C1070C">
            <w:pPr>
              <w:jc w:val="center"/>
              <w:rPr>
                <w:rFonts w:eastAsia="Times New Roman" w:cs="Times New Roman"/>
                <w:iCs/>
                <w:sz w:val="20"/>
                <w:szCs w:val="24"/>
              </w:rPr>
            </w:pPr>
            <w:r>
              <w:rPr>
                <w:rFonts w:eastAsia="Times New Roman" w:cs="Times New Roman"/>
                <w:iCs/>
                <w:sz w:val="20"/>
                <w:szCs w:val="24"/>
              </w:rPr>
              <w:t>2.</w:t>
            </w:r>
          </w:p>
          <w:p w14:paraId="1725B8AD" w14:textId="77777777" w:rsidR="007235FD" w:rsidRPr="008617B9" w:rsidRDefault="007235FD" w:rsidP="00976CB0">
            <w:pPr>
              <w:jc w:val="center"/>
            </w:pPr>
          </w:p>
          <w:p w14:paraId="1D2A71BB" w14:textId="77777777" w:rsidR="007235FD" w:rsidRPr="008617B9" w:rsidRDefault="007235FD" w:rsidP="00976CB0">
            <w:pPr>
              <w:jc w:val="center"/>
            </w:pPr>
          </w:p>
          <w:p w14:paraId="0059E536" w14:textId="77777777" w:rsidR="007235FD" w:rsidRPr="008617B9" w:rsidRDefault="007235FD" w:rsidP="00976CB0">
            <w:pPr>
              <w:jc w:val="center"/>
            </w:pPr>
          </w:p>
          <w:p w14:paraId="13BAE6AB" w14:textId="77777777" w:rsidR="007235FD" w:rsidRPr="008617B9" w:rsidRDefault="007235FD" w:rsidP="00976CB0">
            <w:pPr>
              <w:jc w:val="center"/>
            </w:pPr>
          </w:p>
        </w:tc>
        <w:tc>
          <w:tcPr>
            <w:tcW w:w="3377" w:type="dxa"/>
          </w:tcPr>
          <w:p w14:paraId="042FDB62" w14:textId="34A9FA3C" w:rsidR="007235FD" w:rsidRDefault="00730AFD" w:rsidP="007235FD">
            <w:pPr>
              <w:pStyle w:val="ListParagraph"/>
              <w:numPr>
                <w:ilvl w:val="0"/>
                <w:numId w:val="28"/>
              </w:numPr>
            </w:pPr>
            <w:r w:rsidRPr="001A49E7">
              <w:rPr>
                <w:sz w:val="24"/>
                <w:highlight w:val="yellow"/>
              </w:rPr>
              <w:t>[Issue/Area for Improvement]</w:t>
            </w:r>
          </w:p>
        </w:tc>
        <w:tc>
          <w:tcPr>
            <w:tcW w:w="2999" w:type="dxa"/>
          </w:tcPr>
          <w:p w14:paraId="3AFFF55B" w14:textId="4A9B38C0" w:rsidR="007235FD" w:rsidRPr="000D04B1" w:rsidRDefault="004429A8" w:rsidP="00730AFD">
            <w:r>
              <w:t>2</w:t>
            </w:r>
            <w:r w:rsidRPr="00096292">
              <w:t>.</w:t>
            </w:r>
            <w:r>
              <w:t>A.1</w:t>
            </w:r>
            <w:r w:rsidRPr="00096292">
              <w:t xml:space="preserve">. </w:t>
            </w:r>
            <w:r w:rsidR="00730AFD" w:rsidRPr="00607BD0">
              <w:rPr>
                <w:highlight w:val="yellow"/>
              </w:rPr>
              <w:t>[Corrective Action]</w:t>
            </w:r>
          </w:p>
          <w:p w14:paraId="08747D48" w14:textId="77777777" w:rsidR="007235FD" w:rsidRDefault="007235FD" w:rsidP="000E3660"/>
        </w:tc>
        <w:tc>
          <w:tcPr>
            <w:tcW w:w="1498" w:type="dxa"/>
          </w:tcPr>
          <w:p w14:paraId="77F6FB4F" w14:textId="77777777" w:rsidR="007235FD" w:rsidRDefault="007235FD" w:rsidP="004429A8">
            <w:pPr>
              <w:spacing w:before="0" w:after="160"/>
            </w:pPr>
          </w:p>
        </w:tc>
        <w:tc>
          <w:tcPr>
            <w:tcW w:w="1758" w:type="dxa"/>
          </w:tcPr>
          <w:p w14:paraId="591402D4" w14:textId="77777777" w:rsidR="007235FD" w:rsidRDefault="007235FD" w:rsidP="000E3660"/>
        </w:tc>
        <w:tc>
          <w:tcPr>
            <w:tcW w:w="1959" w:type="dxa"/>
          </w:tcPr>
          <w:p w14:paraId="6FBD660A" w14:textId="77777777" w:rsidR="007235FD" w:rsidRDefault="007235FD" w:rsidP="000E3660"/>
        </w:tc>
      </w:tr>
      <w:tr w:rsidR="007235FD" w14:paraId="1642EAE2" w14:textId="77777777" w:rsidTr="00730AFD">
        <w:tc>
          <w:tcPr>
            <w:tcW w:w="1359" w:type="dxa"/>
            <w:vMerge/>
          </w:tcPr>
          <w:p w14:paraId="3EE6CCBB" w14:textId="77777777" w:rsidR="007235FD" w:rsidRDefault="007235FD" w:rsidP="000E3660">
            <w:pPr>
              <w:jc w:val="center"/>
            </w:pPr>
          </w:p>
        </w:tc>
        <w:tc>
          <w:tcPr>
            <w:tcW w:w="3377" w:type="dxa"/>
            <w:shd w:val="clear" w:color="auto" w:fill="F2F2F2" w:themeFill="background1" w:themeFillShade="F2"/>
          </w:tcPr>
          <w:p w14:paraId="3748F34E" w14:textId="08D57421" w:rsidR="007235FD" w:rsidRPr="005B16D6" w:rsidRDefault="00730AFD" w:rsidP="007235FD">
            <w:pPr>
              <w:pStyle w:val="ListParagraph"/>
              <w:numPr>
                <w:ilvl w:val="0"/>
                <w:numId w:val="28"/>
              </w:numPr>
            </w:pPr>
            <w:r w:rsidRPr="001A49E7">
              <w:rPr>
                <w:sz w:val="24"/>
                <w:highlight w:val="yellow"/>
              </w:rPr>
              <w:t>[Issue/Area for Improvement]</w:t>
            </w:r>
          </w:p>
        </w:tc>
        <w:tc>
          <w:tcPr>
            <w:tcW w:w="2999" w:type="dxa"/>
            <w:shd w:val="clear" w:color="auto" w:fill="F2F2F2" w:themeFill="background1" w:themeFillShade="F2"/>
          </w:tcPr>
          <w:p w14:paraId="1C8F8FFD" w14:textId="781EC90D" w:rsidR="004429A8" w:rsidRDefault="004429A8" w:rsidP="00730AFD">
            <w:r>
              <w:t>2</w:t>
            </w:r>
            <w:r w:rsidRPr="005374BF">
              <w:t>.</w:t>
            </w:r>
            <w:r>
              <w:t>B.1</w:t>
            </w:r>
            <w:r w:rsidRPr="005374BF">
              <w:t xml:space="preserve">. </w:t>
            </w:r>
            <w:r w:rsidR="00730AFD" w:rsidRPr="00607BD0">
              <w:rPr>
                <w:highlight w:val="yellow"/>
              </w:rPr>
              <w:t>[Corrective Action]</w:t>
            </w:r>
          </w:p>
          <w:p w14:paraId="04AADB38" w14:textId="4A9394A8" w:rsidR="007235FD" w:rsidRDefault="007235FD" w:rsidP="000E3660">
            <w:pPr>
              <w:ind w:left="360"/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29A8ABB1" w14:textId="77777777" w:rsidR="007235FD" w:rsidRDefault="007235FD" w:rsidP="000E3660"/>
        </w:tc>
        <w:tc>
          <w:tcPr>
            <w:tcW w:w="1758" w:type="dxa"/>
            <w:shd w:val="clear" w:color="auto" w:fill="F2F2F2" w:themeFill="background1" w:themeFillShade="F2"/>
          </w:tcPr>
          <w:p w14:paraId="46CF6F8E" w14:textId="77777777" w:rsidR="007235FD" w:rsidRDefault="007235FD" w:rsidP="000E3660"/>
        </w:tc>
        <w:tc>
          <w:tcPr>
            <w:tcW w:w="1959" w:type="dxa"/>
            <w:shd w:val="clear" w:color="auto" w:fill="F2F2F2" w:themeFill="background1" w:themeFillShade="F2"/>
          </w:tcPr>
          <w:p w14:paraId="1EF774A7" w14:textId="77777777" w:rsidR="007235FD" w:rsidRDefault="007235FD" w:rsidP="000E3660"/>
        </w:tc>
      </w:tr>
    </w:tbl>
    <w:p w14:paraId="479DF23F" w14:textId="77777777" w:rsidR="007235FD" w:rsidRDefault="007235FD">
      <w:pPr>
        <w:spacing w:before="0" w:after="160"/>
      </w:pPr>
    </w:p>
    <w:p w14:paraId="428E5587" w14:textId="2A53FC72" w:rsidR="00730AFD" w:rsidRDefault="00730AFD">
      <w:pPr>
        <w:spacing w:before="0" w:after="1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3377"/>
        <w:gridCol w:w="2909"/>
        <w:gridCol w:w="1588"/>
        <w:gridCol w:w="1758"/>
        <w:gridCol w:w="1959"/>
      </w:tblGrid>
      <w:tr w:rsidR="00730AFD" w14:paraId="4EEA7D30" w14:textId="77777777" w:rsidTr="00730AFD">
        <w:tc>
          <w:tcPr>
            <w:tcW w:w="1359" w:type="dxa"/>
            <w:shd w:val="clear" w:color="auto" w:fill="A6A6A6" w:themeFill="background1" w:themeFillShade="A6"/>
            <w:vAlign w:val="bottom"/>
          </w:tcPr>
          <w:p w14:paraId="7F706E9A" w14:textId="77777777" w:rsidR="004429A8" w:rsidRPr="00343599" w:rsidRDefault="004429A8" w:rsidP="000E3660">
            <w:pPr>
              <w:jc w:val="center"/>
              <w:rPr>
                <w:rFonts w:eastAsia="Times New Roman" w:cs="Times New Roman"/>
                <w:b/>
                <w:bCs/>
                <w:iCs/>
              </w:rPr>
            </w:pPr>
            <w:r w:rsidRPr="00343599">
              <w:rPr>
                <w:rFonts w:eastAsia="Times New Roman" w:cs="Times New Roman"/>
                <w:b/>
                <w:bCs/>
                <w:iCs/>
              </w:rPr>
              <w:lastRenderedPageBreak/>
              <w:t>Key Findings</w:t>
            </w:r>
          </w:p>
        </w:tc>
        <w:tc>
          <w:tcPr>
            <w:tcW w:w="3377" w:type="dxa"/>
            <w:shd w:val="clear" w:color="auto" w:fill="A6A6A6" w:themeFill="background1" w:themeFillShade="A6"/>
            <w:vAlign w:val="bottom"/>
          </w:tcPr>
          <w:p w14:paraId="174FF59F" w14:textId="77777777" w:rsidR="004429A8" w:rsidRPr="00343599" w:rsidRDefault="004429A8" w:rsidP="000E3660">
            <w:pPr>
              <w:ind w:left="360"/>
              <w:rPr>
                <w:b/>
                <w:bCs/>
              </w:rPr>
            </w:pPr>
            <w:r w:rsidRPr="00343599">
              <w:rPr>
                <w:b/>
                <w:bCs/>
              </w:rPr>
              <w:t>Issu</w:t>
            </w:r>
            <w:r>
              <w:rPr>
                <w:b/>
                <w:bCs/>
              </w:rPr>
              <w:t>e</w:t>
            </w:r>
            <w:r w:rsidRPr="00343599">
              <w:rPr>
                <w:b/>
                <w:bCs/>
              </w:rPr>
              <w:t xml:space="preserve">/Area for Improvement </w:t>
            </w:r>
          </w:p>
        </w:tc>
        <w:tc>
          <w:tcPr>
            <w:tcW w:w="2909" w:type="dxa"/>
            <w:shd w:val="clear" w:color="auto" w:fill="A6A6A6" w:themeFill="background1" w:themeFillShade="A6"/>
          </w:tcPr>
          <w:p w14:paraId="718E88FC" w14:textId="77777777" w:rsidR="004429A8" w:rsidRPr="00343599" w:rsidRDefault="004429A8" w:rsidP="000E3660">
            <w:pPr>
              <w:ind w:left="360"/>
              <w:rPr>
                <w:b/>
                <w:bCs/>
              </w:rPr>
            </w:pPr>
            <w:r w:rsidRPr="00343599">
              <w:rPr>
                <w:b/>
                <w:bCs/>
              </w:rPr>
              <w:t>Potential Corrective Action</w:t>
            </w:r>
          </w:p>
        </w:tc>
        <w:tc>
          <w:tcPr>
            <w:tcW w:w="1588" w:type="dxa"/>
            <w:shd w:val="clear" w:color="auto" w:fill="A6A6A6" w:themeFill="background1" w:themeFillShade="A6"/>
          </w:tcPr>
          <w:p w14:paraId="042A1C8B" w14:textId="77777777" w:rsidR="004429A8" w:rsidRPr="0059330A" w:rsidRDefault="004429A8" w:rsidP="000E3660">
            <w:pPr>
              <w:jc w:val="center"/>
              <w:rPr>
                <w:b/>
                <w:bCs/>
              </w:rPr>
            </w:pPr>
            <w:r w:rsidRPr="0059330A">
              <w:rPr>
                <w:b/>
                <w:bCs/>
              </w:rPr>
              <w:t>Responsible Org/POC</w:t>
            </w:r>
          </w:p>
        </w:tc>
        <w:tc>
          <w:tcPr>
            <w:tcW w:w="1758" w:type="dxa"/>
            <w:shd w:val="clear" w:color="auto" w:fill="A6A6A6" w:themeFill="background1" w:themeFillShade="A6"/>
          </w:tcPr>
          <w:p w14:paraId="5E95B0AC" w14:textId="77777777" w:rsidR="004429A8" w:rsidRDefault="004429A8" w:rsidP="000E3660">
            <w:pPr>
              <w:jc w:val="center"/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1959" w:type="dxa"/>
            <w:shd w:val="clear" w:color="auto" w:fill="A6A6A6" w:themeFill="background1" w:themeFillShade="A6"/>
          </w:tcPr>
          <w:p w14:paraId="2FA7AED2" w14:textId="77777777" w:rsidR="004429A8" w:rsidRDefault="004429A8" w:rsidP="000E3660">
            <w:pPr>
              <w:jc w:val="center"/>
            </w:pPr>
            <w:r>
              <w:rPr>
                <w:b/>
                <w:bCs/>
              </w:rPr>
              <w:t>Completion Date</w:t>
            </w:r>
          </w:p>
        </w:tc>
      </w:tr>
      <w:tr w:rsidR="00730AFD" w14:paraId="171DE801" w14:textId="77777777" w:rsidTr="00730AFD">
        <w:tc>
          <w:tcPr>
            <w:tcW w:w="1359" w:type="dxa"/>
            <w:vMerge w:val="restart"/>
            <w:vAlign w:val="center"/>
          </w:tcPr>
          <w:p w14:paraId="43F067BF" w14:textId="0BE6BDA8" w:rsidR="004429A8" w:rsidRPr="008617B9" w:rsidRDefault="0082723C" w:rsidP="00C1070C">
            <w:pPr>
              <w:jc w:val="center"/>
            </w:pPr>
            <w:r>
              <w:t>3.</w:t>
            </w:r>
          </w:p>
          <w:p w14:paraId="78C8EEA3" w14:textId="77777777" w:rsidR="004429A8" w:rsidRPr="008617B9" w:rsidRDefault="004429A8" w:rsidP="00976CB0">
            <w:pPr>
              <w:jc w:val="center"/>
            </w:pPr>
          </w:p>
          <w:p w14:paraId="4F77E4C4" w14:textId="77777777" w:rsidR="004429A8" w:rsidRPr="008617B9" w:rsidRDefault="004429A8" w:rsidP="00976CB0">
            <w:pPr>
              <w:jc w:val="center"/>
            </w:pPr>
          </w:p>
          <w:p w14:paraId="45900F4A" w14:textId="77777777" w:rsidR="004429A8" w:rsidRPr="008617B9" w:rsidRDefault="004429A8" w:rsidP="00976CB0">
            <w:pPr>
              <w:jc w:val="center"/>
            </w:pPr>
          </w:p>
        </w:tc>
        <w:tc>
          <w:tcPr>
            <w:tcW w:w="3377" w:type="dxa"/>
          </w:tcPr>
          <w:p w14:paraId="42A76CCA" w14:textId="6BA65E34" w:rsidR="004429A8" w:rsidRDefault="00730AFD" w:rsidP="004429A8">
            <w:pPr>
              <w:pStyle w:val="ListParagraph"/>
              <w:numPr>
                <w:ilvl w:val="0"/>
                <w:numId w:val="29"/>
              </w:numPr>
            </w:pPr>
            <w:r w:rsidRPr="001A49E7">
              <w:rPr>
                <w:sz w:val="24"/>
                <w:highlight w:val="yellow"/>
              </w:rPr>
              <w:t>[Issue/Area for Improvement]</w:t>
            </w:r>
          </w:p>
        </w:tc>
        <w:tc>
          <w:tcPr>
            <w:tcW w:w="2909" w:type="dxa"/>
          </w:tcPr>
          <w:p w14:paraId="2DA67FA8" w14:textId="0EE5379B" w:rsidR="00FF04F8" w:rsidRDefault="00FF04F8" w:rsidP="00730AFD">
            <w:r>
              <w:t xml:space="preserve">3.A.1. </w:t>
            </w:r>
            <w:r w:rsidR="00730AFD" w:rsidRPr="00607BD0">
              <w:rPr>
                <w:highlight w:val="yellow"/>
              </w:rPr>
              <w:t>[Corrective Action]</w:t>
            </w:r>
          </w:p>
          <w:p w14:paraId="2C05523B" w14:textId="677C1D21" w:rsidR="004429A8" w:rsidRPr="000D04B1" w:rsidRDefault="004429A8" w:rsidP="000E3660">
            <w:pPr>
              <w:ind w:left="360"/>
            </w:pPr>
          </w:p>
          <w:p w14:paraId="63307AE5" w14:textId="77777777" w:rsidR="004429A8" w:rsidRDefault="004429A8" w:rsidP="000E3660"/>
        </w:tc>
        <w:tc>
          <w:tcPr>
            <w:tcW w:w="1588" w:type="dxa"/>
          </w:tcPr>
          <w:p w14:paraId="55E79EBF" w14:textId="77777777" w:rsidR="004429A8" w:rsidRDefault="004429A8" w:rsidP="004429A8">
            <w:pPr>
              <w:pStyle w:val="ListParagraph"/>
              <w:spacing w:before="0" w:after="160"/>
            </w:pPr>
          </w:p>
        </w:tc>
        <w:tc>
          <w:tcPr>
            <w:tcW w:w="1758" w:type="dxa"/>
          </w:tcPr>
          <w:p w14:paraId="31C1F362" w14:textId="77777777" w:rsidR="004429A8" w:rsidRDefault="004429A8" w:rsidP="000E3660"/>
        </w:tc>
        <w:tc>
          <w:tcPr>
            <w:tcW w:w="1959" w:type="dxa"/>
          </w:tcPr>
          <w:p w14:paraId="78A2C2F3" w14:textId="77777777" w:rsidR="004429A8" w:rsidRDefault="004429A8" w:rsidP="000E3660"/>
        </w:tc>
      </w:tr>
      <w:tr w:rsidR="00730AFD" w14:paraId="245C4DF0" w14:textId="77777777" w:rsidTr="00730AFD">
        <w:tc>
          <w:tcPr>
            <w:tcW w:w="1359" w:type="dxa"/>
            <w:vMerge/>
          </w:tcPr>
          <w:p w14:paraId="715A2E6D" w14:textId="77777777" w:rsidR="004429A8" w:rsidRDefault="004429A8" w:rsidP="000E3660">
            <w:pPr>
              <w:jc w:val="center"/>
            </w:pPr>
          </w:p>
        </w:tc>
        <w:tc>
          <w:tcPr>
            <w:tcW w:w="3377" w:type="dxa"/>
            <w:shd w:val="clear" w:color="auto" w:fill="F2F2F2" w:themeFill="background1" w:themeFillShade="F2"/>
          </w:tcPr>
          <w:p w14:paraId="2BB3F10D" w14:textId="2A1E31F0" w:rsidR="004429A8" w:rsidRPr="005B16D6" w:rsidRDefault="00730AFD" w:rsidP="004429A8">
            <w:pPr>
              <w:pStyle w:val="ListParagraph"/>
              <w:numPr>
                <w:ilvl w:val="0"/>
                <w:numId w:val="29"/>
              </w:numPr>
            </w:pPr>
            <w:r w:rsidRPr="001A49E7">
              <w:rPr>
                <w:sz w:val="24"/>
                <w:highlight w:val="yellow"/>
              </w:rPr>
              <w:t>[Issue/Area for Improvement]</w:t>
            </w:r>
          </w:p>
        </w:tc>
        <w:tc>
          <w:tcPr>
            <w:tcW w:w="2909" w:type="dxa"/>
            <w:shd w:val="clear" w:color="auto" w:fill="F2F2F2" w:themeFill="background1" w:themeFillShade="F2"/>
          </w:tcPr>
          <w:p w14:paraId="31335777" w14:textId="0D37A224" w:rsidR="004429A8" w:rsidRDefault="00FF04F8" w:rsidP="00280934">
            <w:r>
              <w:t xml:space="preserve">3.B.1 </w:t>
            </w:r>
            <w:r w:rsidR="00730AFD" w:rsidRPr="00607BD0">
              <w:rPr>
                <w:highlight w:val="yellow"/>
              </w:rPr>
              <w:t>[Corrective Action]</w:t>
            </w:r>
          </w:p>
          <w:p w14:paraId="19AF3E9C" w14:textId="77777777" w:rsidR="004429A8" w:rsidRDefault="004429A8" w:rsidP="000E3660">
            <w:pPr>
              <w:ind w:left="360"/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14:paraId="730199FF" w14:textId="77777777" w:rsidR="004429A8" w:rsidRDefault="004429A8" w:rsidP="00FF04F8">
            <w:pPr>
              <w:spacing w:before="0" w:after="160"/>
            </w:pPr>
          </w:p>
        </w:tc>
        <w:tc>
          <w:tcPr>
            <w:tcW w:w="1758" w:type="dxa"/>
            <w:shd w:val="clear" w:color="auto" w:fill="F2F2F2" w:themeFill="background1" w:themeFillShade="F2"/>
          </w:tcPr>
          <w:p w14:paraId="1F7DB5BD" w14:textId="77777777" w:rsidR="004429A8" w:rsidRDefault="004429A8" w:rsidP="000E3660"/>
        </w:tc>
        <w:tc>
          <w:tcPr>
            <w:tcW w:w="1959" w:type="dxa"/>
            <w:shd w:val="clear" w:color="auto" w:fill="F2F2F2" w:themeFill="background1" w:themeFillShade="F2"/>
          </w:tcPr>
          <w:p w14:paraId="34B1CEEE" w14:textId="77777777" w:rsidR="004429A8" w:rsidRDefault="004429A8" w:rsidP="000E3660"/>
        </w:tc>
      </w:tr>
    </w:tbl>
    <w:p w14:paraId="1EE53F85" w14:textId="77777777" w:rsidR="00343599" w:rsidRPr="009850D5" w:rsidRDefault="00343599" w:rsidP="009850D5"/>
    <w:sectPr w:rsidR="00343599" w:rsidRPr="009850D5" w:rsidSect="00661A44">
      <w:pgSz w:w="15840" w:h="12240" w:orient="landscape"/>
      <w:pgMar w:top="1440" w:right="1440" w:bottom="1440" w:left="1440" w:header="720" w:footer="720" w:gutter="0"/>
      <w:pgNumType w:start="1"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3833" w14:textId="77777777" w:rsidR="00B16152" w:rsidRDefault="00B16152" w:rsidP="006E43AC">
      <w:pPr>
        <w:spacing w:before="0" w:line="240" w:lineRule="auto"/>
      </w:pPr>
      <w:r>
        <w:separator/>
      </w:r>
    </w:p>
  </w:endnote>
  <w:endnote w:type="continuationSeparator" w:id="0">
    <w:p w14:paraId="4A7169B3" w14:textId="77777777" w:rsidR="00B16152" w:rsidRDefault="00B16152" w:rsidP="006E43AC">
      <w:pPr>
        <w:spacing w:before="0" w:line="240" w:lineRule="auto"/>
      </w:pPr>
      <w:r>
        <w:continuationSeparator/>
      </w:r>
    </w:p>
  </w:endnote>
  <w:endnote w:type="continuationNotice" w:id="1">
    <w:p w14:paraId="61E6755A" w14:textId="77777777" w:rsidR="00B16152" w:rsidRDefault="00B1615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8118" w14:textId="77777777" w:rsidR="00734185" w:rsidRDefault="007341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92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C262" w14:textId="6D0C7A9D" w:rsidR="0051528A" w:rsidRDefault="00C202EA" w:rsidP="00401B75">
        <w:pPr>
          <w:pStyle w:val="Footer"/>
          <w:jc w:val="center"/>
        </w:pPr>
        <w:r w:rsidRPr="00C202EA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anchorId="12C8C90E" wp14:editId="3BD5E6D8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-635</wp:posOffset>
                  </wp:positionV>
                  <wp:extent cx="1533525" cy="295275"/>
                  <wp:effectExtent l="0" t="0" r="9525" b="9525"/>
                  <wp:wrapNone/>
                  <wp:docPr id="25" name="Text Box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5335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2DD1A2" w14:textId="2BF42524" w:rsidR="00C202EA" w:rsidRDefault="00C202EA" w:rsidP="00C202EA">
                              <w:pPr>
                                <w:spacing w:before="0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DATE \@ "MMMM d, yyyy" </w:instrText>
                              </w:r>
                              <w:r>
                                <w:fldChar w:fldCharType="separate"/>
                              </w:r>
                              <w:r w:rsidR="00280934">
                                <w:rPr>
                                  <w:noProof/>
                                </w:rPr>
                                <w:t>March 26, 2025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C8C90E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345.75pt;margin-top:-.05pt;width:120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" fillcolor="white [3201]" stroked="f" strokeweight=".5pt">
                  <v:textbox>
                    <w:txbxContent>
                      <w:p w14:paraId="102DD1A2" w14:textId="2BF42524" w:rsidR="00C202EA" w:rsidRDefault="00C202EA" w:rsidP="00C202EA">
                        <w:pPr>
                          <w:spacing w:before="0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DATE \@ "MMMM d, yyyy" </w:instrText>
                        </w:r>
                        <w:r>
                          <w:fldChar w:fldCharType="separate"/>
                        </w:r>
                        <w:r w:rsidR="00280934">
                          <w:rPr>
                            <w:noProof/>
                          </w:rPr>
                          <w:t>March 26, 2025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202EA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1805AE42" wp14:editId="2CFAD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2327910" cy="342900"/>
                  <wp:effectExtent l="0" t="0" r="0" b="0"/>
                  <wp:wrapNone/>
                  <wp:docPr id="26" name="Text Box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2791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FF590" w14:textId="77777777" w:rsidR="00C202EA" w:rsidRPr="00FC08A8" w:rsidRDefault="00C202EA" w:rsidP="00C202EA">
                              <w:pPr>
                                <w:spacing w:before="0"/>
                              </w:pPr>
                              <w:r w:rsidRPr="00FC08A8">
                                <w:t>For Internal Use Only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805AE42" id="Text Box 26" o:spid="_x0000_s1027" type="#_x0000_t202" style="position:absolute;left:0;text-align:left;margin-left:0;margin-top:.7pt;width:183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" filled="f" stroked="f" strokeweight=".5pt">
                  <v:textbox>
                    <w:txbxContent>
                      <w:p w14:paraId="48CFF590" w14:textId="77777777" w:rsidR="00C202EA" w:rsidRPr="00FC08A8" w:rsidRDefault="00C202EA" w:rsidP="00C202EA">
                        <w:pPr>
                          <w:spacing w:before="0"/>
                        </w:pPr>
                        <w:r w:rsidRPr="00FC08A8">
                          <w:t>For Internal Use Only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1528A">
          <w:fldChar w:fldCharType="begin"/>
        </w:r>
        <w:r w:rsidR="0051528A">
          <w:instrText xml:space="preserve"> PAGE   \* MERGEFORMAT </w:instrText>
        </w:r>
        <w:r w:rsidR="0051528A">
          <w:fldChar w:fldCharType="separate"/>
        </w:r>
        <w:r w:rsidR="0051528A">
          <w:rPr>
            <w:noProof/>
          </w:rPr>
          <w:t>2</w:t>
        </w:r>
        <w:r w:rsidR="0051528A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94275" w14:textId="77777777" w:rsidR="00734185" w:rsidRDefault="00734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E08C2" w14:textId="77777777" w:rsidR="00B16152" w:rsidRDefault="00B16152" w:rsidP="006E43AC">
      <w:pPr>
        <w:spacing w:before="0" w:line="240" w:lineRule="auto"/>
      </w:pPr>
      <w:r>
        <w:separator/>
      </w:r>
    </w:p>
  </w:footnote>
  <w:footnote w:type="continuationSeparator" w:id="0">
    <w:p w14:paraId="7105342E" w14:textId="77777777" w:rsidR="00B16152" w:rsidRDefault="00B16152" w:rsidP="006E43AC">
      <w:pPr>
        <w:spacing w:before="0" w:line="240" w:lineRule="auto"/>
      </w:pPr>
      <w:r>
        <w:continuationSeparator/>
      </w:r>
    </w:p>
  </w:footnote>
  <w:footnote w:type="continuationNotice" w:id="1">
    <w:p w14:paraId="453190F6" w14:textId="77777777" w:rsidR="00B16152" w:rsidRDefault="00B1615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EDB0" w14:textId="5E3F52B5" w:rsidR="007235FD" w:rsidRDefault="00723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9A30B" w14:textId="3E54C7CA" w:rsidR="005C4B50" w:rsidRDefault="005C4B50" w:rsidP="005C4B50">
    <w:pPr>
      <w:pStyle w:val="Header"/>
      <w:jc w:val="right"/>
    </w:pPr>
    <w:r w:rsidRPr="005C4B50">
      <w:rPr>
        <w:highlight w:val="yellow"/>
      </w:rPr>
      <w:t>Incident Name</w:t>
    </w:r>
    <w:r>
      <w:t xml:space="preserve"> After-Action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B848" w14:textId="40CB9C7E" w:rsidR="007235FD" w:rsidRDefault="00723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2EE"/>
    <w:multiLevelType w:val="hybridMultilevel"/>
    <w:tmpl w:val="01FEAF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04686"/>
    <w:multiLevelType w:val="hybridMultilevel"/>
    <w:tmpl w:val="91AAB6D8"/>
    <w:lvl w:ilvl="0" w:tplc="D24894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45A"/>
    <w:multiLevelType w:val="hybridMultilevel"/>
    <w:tmpl w:val="E12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93EB8"/>
    <w:multiLevelType w:val="hybridMultilevel"/>
    <w:tmpl w:val="E4288D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A7C"/>
    <w:multiLevelType w:val="hybridMultilevel"/>
    <w:tmpl w:val="A64AE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28F9"/>
    <w:multiLevelType w:val="multilevel"/>
    <w:tmpl w:val="72E4302E"/>
    <w:lvl w:ilvl="0">
      <w:start w:val="1"/>
      <w:numFmt w:val="upperLetter"/>
      <w:pStyle w:val="Heading9"/>
      <w:suff w:val="space"/>
      <w:lvlText w:val="Appendix %1:"/>
      <w:lvlJc w:val="left"/>
      <w:pPr>
        <w:ind w:left="0" w:firstLine="0"/>
      </w:pPr>
      <w:rPr>
        <w:rFonts w:ascii="Franklin Gothic Book" w:hAnsi="Franklin Gothic Book" w:hint="default"/>
        <w:caps/>
        <w:strike w:val="0"/>
        <w:dstrike w:val="0"/>
        <w:vanish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2E614B"/>
    <w:multiLevelType w:val="multilevel"/>
    <w:tmpl w:val="936C1A10"/>
    <w:lvl w:ilvl="0">
      <w:start w:val="1"/>
      <w:numFmt w:val="upperLetter"/>
      <w:pStyle w:val="Heading7"/>
      <w:lvlText w:val="Appendix %1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B20193"/>
    <w:multiLevelType w:val="hybridMultilevel"/>
    <w:tmpl w:val="01FEAF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33481"/>
    <w:multiLevelType w:val="hybridMultilevel"/>
    <w:tmpl w:val="01FEAF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08B5"/>
    <w:multiLevelType w:val="hybridMultilevel"/>
    <w:tmpl w:val="A64AEF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31636"/>
    <w:multiLevelType w:val="hybridMultilevel"/>
    <w:tmpl w:val="ABE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50DE9"/>
    <w:multiLevelType w:val="hybridMultilevel"/>
    <w:tmpl w:val="7B0035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5161"/>
    <w:multiLevelType w:val="hybridMultilevel"/>
    <w:tmpl w:val="01FEAF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C56"/>
    <w:multiLevelType w:val="hybridMultilevel"/>
    <w:tmpl w:val="7B0035B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E2DE0"/>
    <w:multiLevelType w:val="hybridMultilevel"/>
    <w:tmpl w:val="01FEAF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63B8A"/>
    <w:multiLevelType w:val="hybridMultilevel"/>
    <w:tmpl w:val="AD3A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17358"/>
    <w:multiLevelType w:val="hybridMultilevel"/>
    <w:tmpl w:val="A89855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37614"/>
    <w:multiLevelType w:val="hybridMultilevel"/>
    <w:tmpl w:val="938A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542CE"/>
    <w:multiLevelType w:val="hybridMultilevel"/>
    <w:tmpl w:val="01FEAF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D4640"/>
    <w:multiLevelType w:val="hybridMultilevel"/>
    <w:tmpl w:val="10FE5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E468B"/>
    <w:multiLevelType w:val="hybridMultilevel"/>
    <w:tmpl w:val="0DE8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5776"/>
    <w:multiLevelType w:val="hybridMultilevel"/>
    <w:tmpl w:val="AA3E9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0CF"/>
    <w:multiLevelType w:val="hybridMultilevel"/>
    <w:tmpl w:val="E4288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60C28"/>
    <w:multiLevelType w:val="hybridMultilevel"/>
    <w:tmpl w:val="E4288D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1503C"/>
    <w:multiLevelType w:val="hybridMultilevel"/>
    <w:tmpl w:val="46DAA2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8795A"/>
    <w:multiLevelType w:val="hybridMultilevel"/>
    <w:tmpl w:val="AABC5B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157C8"/>
    <w:multiLevelType w:val="hybridMultilevel"/>
    <w:tmpl w:val="346A14C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D564F"/>
    <w:multiLevelType w:val="hybridMultilevel"/>
    <w:tmpl w:val="AA3E91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95A6B"/>
    <w:multiLevelType w:val="hybridMultilevel"/>
    <w:tmpl w:val="19F6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43C6A"/>
    <w:multiLevelType w:val="hybridMultilevel"/>
    <w:tmpl w:val="AA3E91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C2FE6"/>
    <w:multiLevelType w:val="hybridMultilevel"/>
    <w:tmpl w:val="4508B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872F7"/>
    <w:multiLevelType w:val="hybridMultilevel"/>
    <w:tmpl w:val="01FEAF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83E0E"/>
    <w:multiLevelType w:val="hybridMultilevel"/>
    <w:tmpl w:val="E2E879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B6A3D"/>
    <w:multiLevelType w:val="hybridMultilevel"/>
    <w:tmpl w:val="E2E8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41034">
    <w:abstractNumId w:val="6"/>
  </w:num>
  <w:num w:numId="2" w16cid:durableId="588075451">
    <w:abstractNumId w:val="5"/>
  </w:num>
  <w:num w:numId="3" w16cid:durableId="1734967042">
    <w:abstractNumId w:val="10"/>
  </w:num>
  <w:num w:numId="4" w16cid:durableId="2078747085">
    <w:abstractNumId w:val="20"/>
  </w:num>
  <w:num w:numId="5" w16cid:durableId="1726831790">
    <w:abstractNumId w:val="15"/>
  </w:num>
  <w:num w:numId="6" w16cid:durableId="1583952888">
    <w:abstractNumId w:val="28"/>
  </w:num>
  <w:num w:numId="7" w16cid:durableId="2111046277">
    <w:abstractNumId w:val="17"/>
  </w:num>
  <w:num w:numId="8" w16cid:durableId="1502890742">
    <w:abstractNumId w:val="2"/>
  </w:num>
  <w:num w:numId="9" w16cid:durableId="744571064">
    <w:abstractNumId w:val="18"/>
  </w:num>
  <w:num w:numId="10" w16cid:durableId="1593245845">
    <w:abstractNumId w:val="26"/>
  </w:num>
  <w:num w:numId="11" w16cid:durableId="1605843890">
    <w:abstractNumId w:val="19"/>
  </w:num>
  <w:num w:numId="12" w16cid:durableId="1630433149">
    <w:abstractNumId w:val="0"/>
  </w:num>
  <w:num w:numId="13" w16cid:durableId="761073282">
    <w:abstractNumId w:val="16"/>
  </w:num>
  <w:num w:numId="14" w16cid:durableId="1644461119">
    <w:abstractNumId w:val="11"/>
  </w:num>
  <w:num w:numId="15" w16cid:durableId="1858502227">
    <w:abstractNumId w:val="13"/>
  </w:num>
  <w:num w:numId="16" w16cid:durableId="1970938496">
    <w:abstractNumId w:val="8"/>
  </w:num>
  <w:num w:numId="17" w16cid:durableId="1017928801">
    <w:abstractNumId w:val="12"/>
  </w:num>
  <w:num w:numId="18" w16cid:durableId="1018236646">
    <w:abstractNumId w:val="4"/>
  </w:num>
  <w:num w:numId="19" w16cid:durableId="638147618">
    <w:abstractNumId w:val="9"/>
  </w:num>
  <w:num w:numId="20" w16cid:durableId="1087850681">
    <w:abstractNumId w:val="31"/>
  </w:num>
  <w:num w:numId="21" w16cid:durableId="1500388105">
    <w:abstractNumId w:val="21"/>
  </w:num>
  <w:num w:numId="22" w16cid:durableId="301345984">
    <w:abstractNumId w:val="7"/>
  </w:num>
  <w:num w:numId="23" w16cid:durableId="1221139903">
    <w:abstractNumId w:val="25"/>
  </w:num>
  <w:num w:numId="24" w16cid:durableId="1805779995">
    <w:abstractNumId w:val="22"/>
  </w:num>
  <w:num w:numId="25" w16cid:durableId="1525362131">
    <w:abstractNumId w:val="24"/>
  </w:num>
  <w:num w:numId="26" w16cid:durableId="1276015973">
    <w:abstractNumId w:val="3"/>
  </w:num>
  <w:num w:numId="27" w16cid:durableId="338125079">
    <w:abstractNumId w:val="23"/>
  </w:num>
  <w:num w:numId="28" w16cid:durableId="2024354754">
    <w:abstractNumId w:val="29"/>
  </w:num>
  <w:num w:numId="29" w16cid:durableId="1744139989">
    <w:abstractNumId w:val="27"/>
  </w:num>
  <w:num w:numId="30" w16cid:durableId="1365325776">
    <w:abstractNumId w:val="33"/>
  </w:num>
  <w:num w:numId="31" w16cid:durableId="1919367808">
    <w:abstractNumId w:val="32"/>
  </w:num>
  <w:num w:numId="32" w16cid:durableId="446125746">
    <w:abstractNumId w:val="14"/>
  </w:num>
  <w:num w:numId="33" w16cid:durableId="1311447842">
    <w:abstractNumId w:val="30"/>
  </w:num>
  <w:num w:numId="34" w16cid:durableId="17211327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25"/>
    <w:rsid w:val="00002F9D"/>
    <w:rsid w:val="00006DF7"/>
    <w:rsid w:val="00010E64"/>
    <w:rsid w:val="00012355"/>
    <w:rsid w:val="000124D9"/>
    <w:rsid w:val="00012D8B"/>
    <w:rsid w:val="00015E47"/>
    <w:rsid w:val="00015EF2"/>
    <w:rsid w:val="00021CD2"/>
    <w:rsid w:val="00024B10"/>
    <w:rsid w:val="00030A14"/>
    <w:rsid w:val="00032A30"/>
    <w:rsid w:val="00033243"/>
    <w:rsid w:val="00033E4C"/>
    <w:rsid w:val="000349AC"/>
    <w:rsid w:val="00036E8F"/>
    <w:rsid w:val="000420D1"/>
    <w:rsid w:val="00043188"/>
    <w:rsid w:val="0004351A"/>
    <w:rsid w:val="0004436D"/>
    <w:rsid w:val="00045680"/>
    <w:rsid w:val="00050076"/>
    <w:rsid w:val="00051401"/>
    <w:rsid w:val="00051FBF"/>
    <w:rsid w:val="00055038"/>
    <w:rsid w:val="000565D3"/>
    <w:rsid w:val="00064FB2"/>
    <w:rsid w:val="0006658F"/>
    <w:rsid w:val="00067127"/>
    <w:rsid w:val="000701E3"/>
    <w:rsid w:val="00070332"/>
    <w:rsid w:val="00070AA5"/>
    <w:rsid w:val="00070EA0"/>
    <w:rsid w:val="00073557"/>
    <w:rsid w:val="00081D3C"/>
    <w:rsid w:val="000833B1"/>
    <w:rsid w:val="0008398E"/>
    <w:rsid w:val="00084F87"/>
    <w:rsid w:val="00091C78"/>
    <w:rsid w:val="00092986"/>
    <w:rsid w:val="00092A78"/>
    <w:rsid w:val="00094772"/>
    <w:rsid w:val="00095D26"/>
    <w:rsid w:val="00096292"/>
    <w:rsid w:val="00096491"/>
    <w:rsid w:val="000A058E"/>
    <w:rsid w:val="000A0D94"/>
    <w:rsid w:val="000A2EFC"/>
    <w:rsid w:val="000A6BBE"/>
    <w:rsid w:val="000A778A"/>
    <w:rsid w:val="000B515A"/>
    <w:rsid w:val="000B5B2B"/>
    <w:rsid w:val="000C1EEF"/>
    <w:rsid w:val="000C4647"/>
    <w:rsid w:val="000C4C51"/>
    <w:rsid w:val="000C6C23"/>
    <w:rsid w:val="000C7B3F"/>
    <w:rsid w:val="000D04B1"/>
    <w:rsid w:val="000D15A6"/>
    <w:rsid w:val="000D2FF9"/>
    <w:rsid w:val="000D4A26"/>
    <w:rsid w:val="000D5DBF"/>
    <w:rsid w:val="000D71B1"/>
    <w:rsid w:val="000D7486"/>
    <w:rsid w:val="000E3175"/>
    <w:rsid w:val="000E4509"/>
    <w:rsid w:val="000F2C7B"/>
    <w:rsid w:val="000F2EB3"/>
    <w:rsid w:val="000F36EE"/>
    <w:rsid w:val="000F3753"/>
    <w:rsid w:val="000F3916"/>
    <w:rsid w:val="000F3D41"/>
    <w:rsid w:val="000F43F5"/>
    <w:rsid w:val="000F53E1"/>
    <w:rsid w:val="001025EF"/>
    <w:rsid w:val="00102A74"/>
    <w:rsid w:val="0010718A"/>
    <w:rsid w:val="001071D2"/>
    <w:rsid w:val="001130E7"/>
    <w:rsid w:val="00113FE3"/>
    <w:rsid w:val="00115F69"/>
    <w:rsid w:val="00115FAE"/>
    <w:rsid w:val="00120B40"/>
    <w:rsid w:val="00121638"/>
    <w:rsid w:val="001231CB"/>
    <w:rsid w:val="00123218"/>
    <w:rsid w:val="00123578"/>
    <w:rsid w:val="00125CDD"/>
    <w:rsid w:val="001328F2"/>
    <w:rsid w:val="00133B43"/>
    <w:rsid w:val="00133B80"/>
    <w:rsid w:val="00135094"/>
    <w:rsid w:val="00136026"/>
    <w:rsid w:val="00136A88"/>
    <w:rsid w:val="0013719C"/>
    <w:rsid w:val="00137CFA"/>
    <w:rsid w:val="0014080F"/>
    <w:rsid w:val="0014583B"/>
    <w:rsid w:val="00146452"/>
    <w:rsid w:val="001469B4"/>
    <w:rsid w:val="00152E5D"/>
    <w:rsid w:val="001554F2"/>
    <w:rsid w:val="001621FF"/>
    <w:rsid w:val="001700E6"/>
    <w:rsid w:val="00170938"/>
    <w:rsid w:val="001754D0"/>
    <w:rsid w:val="00175705"/>
    <w:rsid w:val="00175DA2"/>
    <w:rsid w:val="00183BB6"/>
    <w:rsid w:val="00190607"/>
    <w:rsid w:val="001933F0"/>
    <w:rsid w:val="001942A7"/>
    <w:rsid w:val="001945DF"/>
    <w:rsid w:val="00194AE5"/>
    <w:rsid w:val="00195DDA"/>
    <w:rsid w:val="00197A05"/>
    <w:rsid w:val="001A0DB3"/>
    <w:rsid w:val="001A2136"/>
    <w:rsid w:val="001A3978"/>
    <w:rsid w:val="001A7A08"/>
    <w:rsid w:val="001B096D"/>
    <w:rsid w:val="001B0FD0"/>
    <w:rsid w:val="001B1279"/>
    <w:rsid w:val="001B4B6E"/>
    <w:rsid w:val="001B6382"/>
    <w:rsid w:val="001C138D"/>
    <w:rsid w:val="001C2DCE"/>
    <w:rsid w:val="001C685E"/>
    <w:rsid w:val="001D17F9"/>
    <w:rsid w:val="001D6421"/>
    <w:rsid w:val="001E16AE"/>
    <w:rsid w:val="001E1B4A"/>
    <w:rsid w:val="001E2DB8"/>
    <w:rsid w:val="001F3A28"/>
    <w:rsid w:val="001F4080"/>
    <w:rsid w:val="00202561"/>
    <w:rsid w:val="00204216"/>
    <w:rsid w:val="0020499F"/>
    <w:rsid w:val="00207E0E"/>
    <w:rsid w:val="00211C89"/>
    <w:rsid w:val="002134B1"/>
    <w:rsid w:val="0021374A"/>
    <w:rsid w:val="002215C5"/>
    <w:rsid w:val="00221E36"/>
    <w:rsid w:val="002242F7"/>
    <w:rsid w:val="002248C5"/>
    <w:rsid w:val="002259BD"/>
    <w:rsid w:val="002314C4"/>
    <w:rsid w:val="002320BF"/>
    <w:rsid w:val="0023244B"/>
    <w:rsid w:val="002351F1"/>
    <w:rsid w:val="002358E6"/>
    <w:rsid w:val="00237FC8"/>
    <w:rsid w:val="002420EC"/>
    <w:rsid w:val="00242A1E"/>
    <w:rsid w:val="00242C64"/>
    <w:rsid w:val="00243A07"/>
    <w:rsid w:val="00245866"/>
    <w:rsid w:val="00246885"/>
    <w:rsid w:val="002472B9"/>
    <w:rsid w:val="00247DAC"/>
    <w:rsid w:val="00247EAB"/>
    <w:rsid w:val="00250E3D"/>
    <w:rsid w:val="002514D1"/>
    <w:rsid w:val="00260C21"/>
    <w:rsid w:val="002647EE"/>
    <w:rsid w:val="002648D3"/>
    <w:rsid w:val="00267890"/>
    <w:rsid w:val="00271CAF"/>
    <w:rsid w:val="0027425F"/>
    <w:rsid w:val="00280934"/>
    <w:rsid w:val="002817BB"/>
    <w:rsid w:val="00282798"/>
    <w:rsid w:val="002845F3"/>
    <w:rsid w:val="002851FE"/>
    <w:rsid w:val="0028614F"/>
    <w:rsid w:val="00290528"/>
    <w:rsid w:val="00291FF3"/>
    <w:rsid w:val="002920A5"/>
    <w:rsid w:val="002921FE"/>
    <w:rsid w:val="00294A58"/>
    <w:rsid w:val="00296B0A"/>
    <w:rsid w:val="00296B3D"/>
    <w:rsid w:val="002A43E2"/>
    <w:rsid w:val="002B0839"/>
    <w:rsid w:val="002B1A91"/>
    <w:rsid w:val="002B3A82"/>
    <w:rsid w:val="002B53A2"/>
    <w:rsid w:val="002C17B6"/>
    <w:rsid w:val="002C2971"/>
    <w:rsid w:val="002C4051"/>
    <w:rsid w:val="002D117F"/>
    <w:rsid w:val="002D1694"/>
    <w:rsid w:val="002D4832"/>
    <w:rsid w:val="002D6381"/>
    <w:rsid w:val="002D761E"/>
    <w:rsid w:val="002E14F3"/>
    <w:rsid w:val="002E1DA7"/>
    <w:rsid w:val="002E2A9D"/>
    <w:rsid w:val="002E3635"/>
    <w:rsid w:val="002F5008"/>
    <w:rsid w:val="002F521C"/>
    <w:rsid w:val="002F57D3"/>
    <w:rsid w:val="002F757D"/>
    <w:rsid w:val="00305176"/>
    <w:rsid w:val="00305F84"/>
    <w:rsid w:val="00316002"/>
    <w:rsid w:val="00321C99"/>
    <w:rsid w:val="00322126"/>
    <w:rsid w:val="003222CF"/>
    <w:rsid w:val="003239E1"/>
    <w:rsid w:val="00323BD9"/>
    <w:rsid w:val="00326BE0"/>
    <w:rsid w:val="003300DE"/>
    <w:rsid w:val="00330DC4"/>
    <w:rsid w:val="00333D86"/>
    <w:rsid w:val="0033479C"/>
    <w:rsid w:val="00335C46"/>
    <w:rsid w:val="0034191E"/>
    <w:rsid w:val="00341DF1"/>
    <w:rsid w:val="00342E02"/>
    <w:rsid w:val="00343599"/>
    <w:rsid w:val="00344F05"/>
    <w:rsid w:val="003453A3"/>
    <w:rsid w:val="00350944"/>
    <w:rsid w:val="00352FD8"/>
    <w:rsid w:val="003553FD"/>
    <w:rsid w:val="003600B2"/>
    <w:rsid w:val="0036164F"/>
    <w:rsid w:val="003630B9"/>
    <w:rsid w:val="003677A6"/>
    <w:rsid w:val="00371233"/>
    <w:rsid w:val="003719B2"/>
    <w:rsid w:val="00372175"/>
    <w:rsid w:val="003857D0"/>
    <w:rsid w:val="0038599A"/>
    <w:rsid w:val="00385D77"/>
    <w:rsid w:val="00396376"/>
    <w:rsid w:val="003A077A"/>
    <w:rsid w:val="003A25D4"/>
    <w:rsid w:val="003A2ADD"/>
    <w:rsid w:val="003A5057"/>
    <w:rsid w:val="003A6A27"/>
    <w:rsid w:val="003B0FDB"/>
    <w:rsid w:val="003B4420"/>
    <w:rsid w:val="003B521C"/>
    <w:rsid w:val="003B714E"/>
    <w:rsid w:val="003C083B"/>
    <w:rsid w:val="003C3025"/>
    <w:rsid w:val="003C33FC"/>
    <w:rsid w:val="003C3682"/>
    <w:rsid w:val="003C4225"/>
    <w:rsid w:val="003C598A"/>
    <w:rsid w:val="003C7786"/>
    <w:rsid w:val="003D04B3"/>
    <w:rsid w:val="003D170E"/>
    <w:rsid w:val="003D383C"/>
    <w:rsid w:val="003D5309"/>
    <w:rsid w:val="003D7F11"/>
    <w:rsid w:val="003E12A2"/>
    <w:rsid w:val="003E2285"/>
    <w:rsid w:val="003E28F7"/>
    <w:rsid w:val="003E46C2"/>
    <w:rsid w:val="003E4A2F"/>
    <w:rsid w:val="003E52FE"/>
    <w:rsid w:val="003E6C64"/>
    <w:rsid w:val="003F13A0"/>
    <w:rsid w:val="003F49AE"/>
    <w:rsid w:val="003F7A4A"/>
    <w:rsid w:val="003F7F1A"/>
    <w:rsid w:val="004012EF"/>
    <w:rsid w:val="00401B75"/>
    <w:rsid w:val="0040501D"/>
    <w:rsid w:val="0040693D"/>
    <w:rsid w:val="00411ABB"/>
    <w:rsid w:val="00416C8C"/>
    <w:rsid w:val="0042365B"/>
    <w:rsid w:val="00425AB4"/>
    <w:rsid w:val="0042637B"/>
    <w:rsid w:val="00426964"/>
    <w:rsid w:val="00431CB2"/>
    <w:rsid w:val="00431CF5"/>
    <w:rsid w:val="00433C89"/>
    <w:rsid w:val="00434F68"/>
    <w:rsid w:val="00437FF9"/>
    <w:rsid w:val="004429A8"/>
    <w:rsid w:val="00443568"/>
    <w:rsid w:val="00444A4E"/>
    <w:rsid w:val="00444E15"/>
    <w:rsid w:val="004455EE"/>
    <w:rsid w:val="00447111"/>
    <w:rsid w:val="0044729D"/>
    <w:rsid w:val="00450201"/>
    <w:rsid w:val="00450FAD"/>
    <w:rsid w:val="004511FB"/>
    <w:rsid w:val="004535E3"/>
    <w:rsid w:val="00455713"/>
    <w:rsid w:val="00455751"/>
    <w:rsid w:val="00455953"/>
    <w:rsid w:val="00456C9A"/>
    <w:rsid w:val="004573B9"/>
    <w:rsid w:val="00460164"/>
    <w:rsid w:val="00463DBA"/>
    <w:rsid w:val="00474329"/>
    <w:rsid w:val="00481505"/>
    <w:rsid w:val="004823ED"/>
    <w:rsid w:val="00485DD1"/>
    <w:rsid w:val="004920C6"/>
    <w:rsid w:val="00492F2C"/>
    <w:rsid w:val="004932CE"/>
    <w:rsid w:val="004942BC"/>
    <w:rsid w:val="00494460"/>
    <w:rsid w:val="0049683F"/>
    <w:rsid w:val="0049710A"/>
    <w:rsid w:val="004A1A7B"/>
    <w:rsid w:val="004A243C"/>
    <w:rsid w:val="004B233F"/>
    <w:rsid w:val="004B2A67"/>
    <w:rsid w:val="004B4EAB"/>
    <w:rsid w:val="004B692E"/>
    <w:rsid w:val="004C3D69"/>
    <w:rsid w:val="004C6F39"/>
    <w:rsid w:val="004D1E24"/>
    <w:rsid w:val="004E3AD4"/>
    <w:rsid w:val="004E4579"/>
    <w:rsid w:val="004E54BF"/>
    <w:rsid w:val="004E6762"/>
    <w:rsid w:val="004E7862"/>
    <w:rsid w:val="004F2ACA"/>
    <w:rsid w:val="004F2E65"/>
    <w:rsid w:val="004F4DD5"/>
    <w:rsid w:val="004F78F8"/>
    <w:rsid w:val="004F79E1"/>
    <w:rsid w:val="0050130C"/>
    <w:rsid w:val="00501F40"/>
    <w:rsid w:val="0050363D"/>
    <w:rsid w:val="005047FD"/>
    <w:rsid w:val="00506514"/>
    <w:rsid w:val="00512B4C"/>
    <w:rsid w:val="005150E2"/>
    <w:rsid w:val="0051528A"/>
    <w:rsid w:val="005155DF"/>
    <w:rsid w:val="00517476"/>
    <w:rsid w:val="0052059D"/>
    <w:rsid w:val="005219D8"/>
    <w:rsid w:val="00522CC4"/>
    <w:rsid w:val="0052457F"/>
    <w:rsid w:val="005264AE"/>
    <w:rsid w:val="00527F22"/>
    <w:rsid w:val="00536BA1"/>
    <w:rsid w:val="005374BF"/>
    <w:rsid w:val="00540733"/>
    <w:rsid w:val="005415D2"/>
    <w:rsid w:val="00542006"/>
    <w:rsid w:val="005428E8"/>
    <w:rsid w:val="00542DC6"/>
    <w:rsid w:val="00544348"/>
    <w:rsid w:val="00545B7F"/>
    <w:rsid w:val="0055094C"/>
    <w:rsid w:val="005527F6"/>
    <w:rsid w:val="005561E8"/>
    <w:rsid w:val="00556BB6"/>
    <w:rsid w:val="0057007F"/>
    <w:rsid w:val="00571EF6"/>
    <w:rsid w:val="00573779"/>
    <w:rsid w:val="00575467"/>
    <w:rsid w:val="00581640"/>
    <w:rsid w:val="00582728"/>
    <w:rsid w:val="00585F22"/>
    <w:rsid w:val="00587E49"/>
    <w:rsid w:val="00590F5E"/>
    <w:rsid w:val="0059330A"/>
    <w:rsid w:val="00597296"/>
    <w:rsid w:val="005A087D"/>
    <w:rsid w:val="005A2672"/>
    <w:rsid w:val="005A2EBF"/>
    <w:rsid w:val="005A34AB"/>
    <w:rsid w:val="005A4B03"/>
    <w:rsid w:val="005B0A18"/>
    <w:rsid w:val="005B16D6"/>
    <w:rsid w:val="005B22F2"/>
    <w:rsid w:val="005B5FCE"/>
    <w:rsid w:val="005C015F"/>
    <w:rsid w:val="005C32E7"/>
    <w:rsid w:val="005C4B50"/>
    <w:rsid w:val="005C4E13"/>
    <w:rsid w:val="005D02DB"/>
    <w:rsid w:val="005D5D6D"/>
    <w:rsid w:val="005D760F"/>
    <w:rsid w:val="005D7C26"/>
    <w:rsid w:val="005E2672"/>
    <w:rsid w:val="005E3517"/>
    <w:rsid w:val="005E37EF"/>
    <w:rsid w:val="005E44EB"/>
    <w:rsid w:val="005E6411"/>
    <w:rsid w:val="005F15C9"/>
    <w:rsid w:val="005F20D7"/>
    <w:rsid w:val="005F3EA8"/>
    <w:rsid w:val="005F6289"/>
    <w:rsid w:val="005F6D7C"/>
    <w:rsid w:val="005F7081"/>
    <w:rsid w:val="00601032"/>
    <w:rsid w:val="006029DC"/>
    <w:rsid w:val="00605F19"/>
    <w:rsid w:val="00614B48"/>
    <w:rsid w:val="00620CB3"/>
    <w:rsid w:val="00622BA7"/>
    <w:rsid w:val="00624F41"/>
    <w:rsid w:val="0062785F"/>
    <w:rsid w:val="0063176D"/>
    <w:rsid w:val="00633713"/>
    <w:rsid w:val="00634B19"/>
    <w:rsid w:val="00634C19"/>
    <w:rsid w:val="00636593"/>
    <w:rsid w:val="0063685C"/>
    <w:rsid w:val="006452BE"/>
    <w:rsid w:val="006474F1"/>
    <w:rsid w:val="00650331"/>
    <w:rsid w:val="00653A8A"/>
    <w:rsid w:val="006558F7"/>
    <w:rsid w:val="00661A44"/>
    <w:rsid w:val="00667764"/>
    <w:rsid w:val="00674A69"/>
    <w:rsid w:val="00675EA4"/>
    <w:rsid w:val="006772A0"/>
    <w:rsid w:val="00677DDB"/>
    <w:rsid w:val="00683FEC"/>
    <w:rsid w:val="00686788"/>
    <w:rsid w:val="006902E5"/>
    <w:rsid w:val="00690617"/>
    <w:rsid w:val="006965F7"/>
    <w:rsid w:val="00697518"/>
    <w:rsid w:val="006A656D"/>
    <w:rsid w:val="006B4A8D"/>
    <w:rsid w:val="006B5FE0"/>
    <w:rsid w:val="006B63CB"/>
    <w:rsid w:val="006B67F5"/>
    <w:rsid w:val="006C4215"/>
    <w:rsid w:val="006D0A97"/>
    <w:rsid w:val="006D1303"/>
    <w:rsid w:val="006D1702"/>
    <w:rsid w:val="006D3B8A"/>
    <w:rsid w:val="006D3F0E"/>
    <w:rsid w:val="006D5576"/>
    <w:rsid w:val="006E1531"/>
    <w:rsid w:val="006E43AC"/>
    <w:rsid w:val="006E4A08"/>
    <w:rsid w:val="006F1EBF"/>
    <w:rsid w:val="006F1F89"/>
    <w:rsid w:val="006F2FB0"/>
    <w:rsid w:val="006F67BA"/>
    <w:rsid w:val="006F6ECB"/>
    <w:rsid w:val="007009A2"/>
    <w:rsid w:val="00703204"/>
    <w:rsid w:val="00703544"/>
    <w:rsid w:val="00703F89"/>
    <w:rsid w:val="00707DC9"/>
    <w:rsid w:val="00721951"/>
    <w:rsid w:val="00721EB3"/>
    <w:rsid w:val="0072324E"/>
    <w:rsid w:val="007235FD"/>
    <w:rsid w:val="00723D2B"/>
    <w:rsid w:val="00724A62"/>
    <w:rsid w:val="00727FC3"/>
    <w:rsid w:val="00730AFD"/>
    <w:rsid w:val="00731795"/>
    <w:rsid w:val="00733A91"/>
    <w:rsid w:val="00734185"/>
    <w:rsid w:val="00735E04"/>
    <w:rsid w:val="007362BF"/>
    <w:rsid w:val="00737EFA"/>
    <w:rsid w:val="00740B34"/>
    <w:rsid w:val="00743240"/>
    <w:rsid w:val="00746017"/>
    <w:rsid w:val="00746DB7"/>
    <w:rsid w:val="007526B3"/>
    <w:rsid w:val="0075276D"/>
    <w:rsid w:val="007543C9"/>
    <w:rsid w:val="00755162"/>
    <w:rsid w:val="00756312"/>
    <w:rsid w:val="0075712D"/>
    <w:rsid w:val="007572DF"/>
    <w:rsid w:val="007639DE"/>
    <w:rsid w:val="00773270"/>
    <w:rsid w:val="00775D54"/>
    <w:rsid w:val="0077632E"/>
    <w:rsid w:val="00776FEA"/>
    <w:rsid w:val="00781427"/>
    <w:rsid w:val="00782364"/>
    <w:rsid w:val="00783A31"/>
    <w:rsid w:val="00786B66"/>
    <w:rsid w:val="0079160B"/>
    <w:rsid w:val="007925F5"/>
    <w:rsid w:val="0079341F"/>
    <w:rsid w:val="007A0153"/>
    <w:rsid w:val="007A15CB"/>
    <w:rsid w:val="007A5713"/>
    <w:rsid w:val="007A577B"/>
    <w:rsid w:val="007B2F44"/>
    <w:rsid w:val="007B40DC"/>
    <w:rsid w:val="007C36E9"/>
    <w:rsid w:val="007D6A4B"/>
    <w:rsid w:val="007E0574"/>
    <w:rsid w:val="007E22A0"/>
    <w:rsid w:val="007E2E9D"/>
    <w:rsid w:val="007E5443"/>
    <w:rsid w:val="007E69F5"/>
    <w:rsid w:val="007F06DB"/>
    <w:rsid w:val="007F1715"/>
    <w:rsid w:val="007F1BA6"/>
    <w:rsid w:val="007F32A4"/>
    <w:rsid w:val="007F562A"/>
    <w:rsid w:val="007F751F"/>
    <w:rsid w:val="00801531"/>
    <w:rsid w:val="00804B52"/>
    <w:rsid w:val="008150A9"/>
    <w:rsid w:val="00817A1E"/>
    <w:rsid w:val="00823373"/>
    <w:rsid w:val="00823E38"/>
    <w:rsid w:val="00825A1D"/>
    <w:rsid w:val="00826DF5"/>
    <w:rsid w:val="0082723C"/>
    <w:rsid w:val="008272B2"/>
    <w:rsid w:val="00830B03"/>
    <w:rsid w:val="00834177"/>
    <w:rsid w:val="00835925"/>
    <w:rsid w:val="00837292"/>
    <w:rsid w:val="00840AEB"/>
    <w:rsid w:val="00840F90"/>
    <w:rsid w:val="0084209E"/>
    <w:rsid w:val="008431A8"/>
    <w:rsid w:val="00845C10"/>
    <w:rsid w:val="00847A5E"/>
    <w:rsid w:val="00847F05"/>
    <w:rsid w:val="00852B19"/>
    <w:rsid w:val="008551B4"/>
    <w:rsid w:val="008564E4"/>
    <w:rsid w:val="00860295"/>
    <w:rsid w:val="008617B9"/>
    <w:rsid w:val="0086199B"/>
    <w:rsid w:val="00861AE3"/>
    <w:rsid w:val="0086255D"/>
    <w:rsid w:val="00863126"/>
    <w:rsid w:val="00864B48"/>
    <w:rsid w:val="00865505"/>
    <w:rsid w:val="00872E14"/>
    <w:rsid w:val="00877F5B"/>
    <w:rsid w:val="0088135F"/>
    <w:rsid w:val="0088261A"/>
    <w:rsid w:val="00885154"/>
    <w:rsid w:val="00886739"/>
    <w:rsid w:val="008910BF"/>
    <w:rsid w:val="00891699"/>
    <w:rsid w:val="00894E19"/>
    <w:rsid w:val="008A0CB9"/>
    <w:rsid w:val="008A0E44"/>
    <w:rsid w:val="008A14E3"/>
    <w:rsid w:val="008A1E6A"/>
    <w:rsid w:val="008A45E1"/>
    <w:rsid w:val="008A474C"/>
    <w:rsid w:val="008A5ACA"/>
    <w:rsid w:val="008B281D"/>
    <w:rsid w:val="008B5FDF"/>
    <w:rsid w:val="008B623D"/>
    <w:rsid w:val="008C3676"/>
    <w:rsid w:val="008C425B"/>
    <w:rsid w:val="008C4BC5"/>
    <w:rsid w:val="008D001D"/>
    <w:rsid w:val="008D00C2"/>
    <w:rsid w:val="008D2A8A"/>
    <w:rsid w:val="008D4941"/>
    <w:rsid w:val="008D7DDC"/>
    <w:rsid w:val="008E1A53"/>
    <w:rsid w:val="008E38DE"/>
    <w:rsid w:val="008E632E"/>
    <w:rsid w:val="008E7902"/>
    <w:rsid w:val="008F13C5"/>
    <w:rsid w:val="008F184A"/>
    <w:rsid w:val="008F37C1"/>
    <w:rsid w:val="008F47CB"/>
    <w:rsid w:val="008F6142"/>
    <w:rsid w:val="009066EC"/>
    <w:rsid w:val="009078B7"/>
    <w:rsid w:val="00912064"/>
    <w:rsid w:val="00913F1A"/>
    <w:rsid w:val="00916EA1"/>
    <w:rsid w:val="00920907"/>
    <w:rsid w:val="00923346"/>
    <w:rsid w:val="00923BCC"/>
    <w:rsid w:val="00925695"/>
    <w:rsid w:val="00927223"/>
    <w:rsid w:val="009305E4"/>
    <w:rsid w:val="009346D3"/>
    <w:rsid w:val="009347C8"/>
    <w:rsid w:val="00936998"/>
    <w:rsid w:val="0093788F"/>
    <w:rsid w:val="0094013D"/>
    <w:rsid w:val="00943F88"/>
    <w:rsid w:val="00944D04"/>
    <w:rsid w:val="00946163"/>
    <w:rsid w:val="00951D0D"/>
    <w:rsid w:val="00952AEE"/>
    <w:rsid w:val="009543D7"/>
    <w:rsid w:val="00957384"/>
    <w:rsid w:val="009618C5"/>
    <w:rsid w:val="00965D58"/>
    <w:rsid w:val="009666A5"/>
    <w:rsid w:val="0097201E"/>
    <w:rsid w:val="009753B9"/>
    <w:rsid w:val="00975C3C"/>
    <w:rsid w:val="00976CB0"/>
    <w:rsid w:val="00976FD5"/>
    <w:rsid w:val="00977B6D"/>
    <w:rsid w:val="0098220B"/>
    <w:rsid w:val="0098231E"/>
    <w:rsid w:val="009830B9"/>
    <w:rsid w:val="009850D5"/>
    <w:rsid w:val="009856BD"/>
    <w:rsid w:val="009868E6"/>
    <w:rsid w:val="00986A46"/>
    <w:rsid w:val="00987737"/>
    <w:rsid w:val="0099198B"/>
    <w:rsid w:val="00991A89"/>
    <w:rsid w:val="009954F0"/>
    <w:rsid w:val="009961AC"/>
    <w:rsid w:val="009B07B6"/>
    <w:rsid w:val="009B1177"/>
    <w:rsid w:val="009B1194"/>
    <w:rsid w:val="009B19FE"/>
    <w:rsid w:val="009B3EB3"/>
    <w:rsid w:val="009C44F9"/>
    <w:rsid w:val="009C6518"/>
    <w:rsid w:val="009C795D"/>
    <w:rsid w:val="009C7AE9"/>
    <w:rsid w:val="009D22CA"/>
    <w:rsid w:val="009D4382"/>
    <w:rsid w:val="009D56EA"/>
    <w:rsid w:val="009D7450"/>
    <w:rsid w:val="009D7D57"/>
    <w:rsid w:val="009E104C"/>
    <w:rsid w:val="009E2CA8"/>
    <w:rsid w:val="009E5B28"/>
    <w:rsid w:val="009E6F62"/>
    <w:rsid w:val="009F1BB4"/>
    <w:rsid w:val="009F2BE9"/>
    <w:rsid w:val="009F55AD"/>
    <w:rsid w:val="009F6F5C"/>
    <w:rsid w:val="009F7964"/>
    <w:rsid w:val="00A0044C"/>
    <w:rsid w:val="00A00E11"/>
    <w:rsid w:val="00A017AC"/>
    <w:rsid w:val="00A05EC4"/>
    <w:rsid w:val="00A0733B"/>
    <w:rsid w:val="00A07404"/>
    <w:rsid w:val="00A11B5A"/>
    <w:rsid w:val="00A11FC4"/>
    <w:rsid w:val="00A15C4B"/>
    <w:rsid w:val="00A205D4"/>
    <w:rsid w:val="00A2199F"/>
    <w:rsid w:val="00A2352D"/>
    <w:rsid w:val="00A23826"/>
    <w:rsid w:val="00A24EBA"/>
    <w:rsid w:val="00A26E39"/>
    <w:rsid w:val="00A30539"/>
    <w:rsid w:val="00A30813"/>
    <w:rsid w:val="00A3353E"/>
    <w:rsid w:val="00A35C79"/>
    <w:rsid w:val="00A35ECF"/>
    <w:rsid w:val="00A37925"/>
    <w:rsid w:val="00A4308E"/>
    <w:rsid w:val="00A451BD"/>
    <w:rsid w:val="00A47CC4"/>
    <w:rsid w:val="00A52E53"/>
    <w:rsid w:val="00A5409D"/>
    <w:rsid w:val="00A54E78"/>
    <w:rsid w:val="00A569E0"/>
    <w:rsid w:val="00A578E4"/>
    <w:rsid w:val="00A57A9C"/>
    <w:rsid w:val="00A62F9F"/>
    <w:rsid w:val="00A6613B"/>
    <w:rsid w:val="00A6695C"/>
    <w:rsid w:val="00A67186"/>
    <w:rsid w:val="00A67A87"/>
    <w:rsid w:val="00A67CBA"/>
    <w:rsid w:val="00A737DE"/>
    <w:rsid w:val="00A74591"/>
    <w:rsid w:val="00A74D18"/>
    <w:rsid w:val="00A75CE9"/>
    <w:rsid w:val="00A77496"/>
    <w:rsid w:val="00A77661"/>
    <w:rsid w:val="00A804CF"/>
    <w:rsid w:val="00A806F1"/>
    <w:rsid w:val="00A8089D"/>
    <w:rsid w:val="00A8134E"/>
    <w:rsid w:val="00A833ED"/>
    <w:rsid w:val="00A83A84"/>
    <w:rsid w:val="00A862A0"/>
    <w:rsid w:val="00A86D4A"/>
    <w:rsid w:val="00A90232"/>
    <w:rsid w:val="00A90914"/>
    <w:rsid w:val="00A90A3C"/>
    <w:rsid w:val="00A95CD6"/>
    <w:rsid w:val="00A9609A"/>
    <w:rsid w:val="00A977B7"/>
    <w:rsid w:val="00A97B75"/>
    <w:rsid w:val="00AA3558"/>
    <w:rsid w:val="00AA3EF8"/>
    <w:rsid w:val="00AA6052"/>
    <w:rsid w:val="00AA6074"/>
    <w:rsid w:val="00AA67B2"/>
    <w:rsid w:val="00AB14B0"/>
    <w:rsid w:val="00AB326C"/>
    <w:rsid w:val="00AB58D4"/>
    <w:rsid w:val="00AB5CDB"/>
    <w:rsid w:val="00AB5E37"/>
    <w:rsid w:val="00AC04B1"/>
    <w:rsid w:val="00AC2B3A"/>
    <w:rsid w:val="00AC3A3C"/>
    <w:rsid w:val="00AC4D77"/>
    <w:rsid w:val="00AD3FA1"/>
    <w:rsid w:val="00AD4394"/>
    <w:rsid w:val="00AD5A2D"/>
    <w:rsid w:val="00AD7138"/>
    <w:rsid w:val="00AD7877"/>
    <w:rsid w:val="00AE026F"/>
    <w:rsid w:val="00AE1BDD"/>
    <w:rsid w:val="00AE3A8F"/>
    <w:rsid w:val="00AE52C3"/>
    <w:rsid w:val="00AE6A6F"/>
    <w:rsid w:val="00AE6F3A"/>
    <w:rsid w:val="00AF0729"/>
    <w:rsid w:val="00AF1BC7"/>
    <w:rsid w:val="00AF4AB6"/>
    <w:rsid w:val="00AF4D47"/>
    <w:rsid w:val="00AF516E"/>
    <w:rsid w:val="00AF525F"/>
    <w:rsid w:val="00AF5424"/>
    <w:rsid w:val="00AF6A1C"/>
    <w:rsid w:val="00AF76AF"/>
    <w:rsid w:val="00B02444"/>
    <w:rsid w:val="00B03530"/>
    <w:rsid w:val="00B1047E"/>
    <w:rsid w:val="00B133FA"/>
    <w:rsid w:val="00B150E1"/>
    <w:rsid w:val="00B16152"/>
    <w:rsid w:val="00B1749A"/>
    <w:rsid w:val="00B25168"/>
    <w:rsid w:val="00B25529"/>
    <w:rsid w:val="00B2663D"/>
    <w:rsid w:val="00B26A88"/>
    <w:rsid w:val="00B34750"/>
    <w:rsid w:val="00B34F5B"/>
    <w:rsid w:val="00B352B3"/>
    <w:rsid w:val="00B37A65"/>
    <w:rsid w:val="00B43619"/>
    <w:rsid w:val="00B43AFF"/>
    <w:rsid w:val="00B4568D"/>
    <w:rsid w:val="00B45E32"/>
    <w:rsid w:val="00B503D0"/>
    <w:rsid w:val="00B52FDA"/>
    <w:rsid w:val="00B56B9A"/>
    <w:rsid w:val="00B63067"/>
    <w:rsid w:val="00B63243"/>
    <w:rsid w:val="00B642E4"/>
    <w:rsid w:val="00B64471"/>
    <w:rsid w:val="00B70996"/>
    <w:rsid w:val="00B70DCD"/>
    <w:rsid w:val="00B743A6"/>
    <w:rsid w:val="00B77EDA"/>
    <w:rsid w:val="00B802C4"/>
    <w:rsid w:val="00B8123C"/>
    <w:rsid w:val="00B81FE6"/>
    <w:rsid w:val="00B8384F"/>
    <w:rsid w:val="00B84C85"/>
    <w:rsid w:val="00B907CE"/>
    <w:rsid w:val="00B9280A"/>
    <w:rsid w:val="00B93840"/>
    <w:rsid w:val="00BA351B"/>
    <w:rsid w:val="00BA3520"/>
    <w:rsid w:val="00BA36CC"/>
    <w:rsid w:val="00BB13DA"/>
    <w:rsid w:val="00BB1A0F"/>
    <w:rsid w:val="00BB32E1"/>
    <w:rsid w:val="00BB395C"/>
    <w:rsid w:val="00BB4BF9"/>
    <w:rsid w:val="00BB63FA"/>
    <w:rsid w:val="00BB74AF"/>
    <w:rsid w:val="00BC23AB"/>
    <w:rsid w:val="00BC2D14"/>
    <w:rsid w:val="00BC3534"/>
    <w:rsid w:val="00BC3941"/>
    <w:rsid w:val="00BC40CA"/>
    <w:rsid w:val="00BC552E"/>
    <w:rsid w:val="00BC5B26"/>
    <w:rsid w:val="00BD2227"/>
    <w:rsid w:val="00BD539B"/>
    <w:rsid w:val="00BD5894"/>
    <w:rsid w:val="00BD7DE4"/>
    <w:rsid w:val="00BE2C22"/>
    <w:rsid w:val="00BE4EED"/>
    <w:rsid w:val="00BE5153"/>
    <w:rsid w:val="00BE7676"/>
    <w:rsid w:val="00BE79D5"/>
    <w:rsid w:val="00BF0B21"/>
    <w:rsid w:val="00BF216F"/>
    <w:rsid w:val="00BF30E0"/>
    <w:rsid w:val="00BF380F"/>
    <w:rsid w:val="00BF4105"/>
    <w:rsid w:val="00BF657B"/>
    <w:rsid w:val="00BF661E"/>
    <w:rsid w:val="00C00F39"/>
    <w:rsid w:val="00C02438"/>
    <w:rsid w:val="00C02BF1"/>
    <w:rsid w:val="00C03728"/>
    <w:rsid w:val="00C048BA"/>
    <w:rsid w:val="00C053F5"/>
    <w:rsid w:val="00C1070C"/>
    <w:rsid w:val="00C1077A"/>
    <w:rsid w:val="00C11EAD"/>
    <w:rsid w:val="00C1605D"/>
    <w:rsid w:val="00C17448"/>
    <w:rsid w:val="00C202EA"/>
    <w:rsid w:val="00C2290F"/>
    <w:rsid w:val="00C23303"/>
    <w:rsid w:val="00C252C9"/>
    <w:rsid w:val="00C32A8E"/>
    <w:rsid w:val="00C35ADD"/>
    <w:rsid w:val="00C41ABE"/>
    <w:rsid w:val="00C435A0"/>
    <w:rsid w:val="00C46DB8"/>
    <w:rsid w:val="00C4757C"/>
    <w:rsid w:val="00C50D0F"/>
    <w:rsid w:val="00C52125"/>
    <w:rsid w:val="00C5616D"/>
    <w:rsid w:val="00C563A9"/>
    <w:rsid w:val="00C64E5B"/>
    <w:rsid w:val="00C65306"/>
    <w:rsid w:val="00C668AB"/>
    <w:rsid w:val="00C67842"/>
    <w:rsid w:val="00C7390C"/>
    <w:rsid w:val="00C75582"/>
    <w:rsid w:val="00C821CC"/>
    <w:rsid w:val="00C83173"/>
    <w:rsid w:val="00C844E0"/>
    <w:rsid w:val="00C85B27"/>
    <w:rsid w:val="00C87566"/>
    <w:rsid w:val="00C87D95"/>
    <w:rsid w:val="00C90337"/>
    <w:rsid w:val="00C913FC"/>
    <w:rsid w:val="00C940FA"/>
    <w:rsid w:val="00C947EC"/>
    <w:rsid w:val="00C94D4F"/>
    <w:rsid w:val="00C955EB"/>
    <w:rsid w:val="00C971AF"/>
    <w:rsid w:val="00C979C0"/>
    <w:rsid w:val="00CA018B"/>
    <w:rsid w:val="00CA1AEC"/>
    <w:rsid w:val="00CA2FFD"/>
    <w:rsid w:val="00CA37C1"/>
    <w:rsid w:val="00CA3F9D"/>
    <w:rsid w:val="00CA6E61"/>
    <w:rsid w:val="00CB0799"/>
    <w:rsid w:val="00CB18CC"/>
    <w:rsid w:val="00CB1C56"/>
    <w:rsid w:val="00CB3C0F"/>
    <w:rsid w:val="00CB4829"/>
    <w:rsid w:val="00CB78C1"/>
    <w:rsid w:val="00CC109F"/>
    <w:rsid w:val="00CC3E12"/>
    <w:rsid w:val="00CC53B8"/>
    <w:rsid w:val="00CC6624"/>
    <w:rsid w:val="00CC7061"/>
    <w:rsid w:val="00CC7AEB"/>
    <w:rsid w:val="00CD2D70"/>
    <w:rsid w:val="00CD4EB2"/>
    <w:rsid w:val="00CD5692"/>
    <w:rsid w:val="00CE2C4A"/>
    <w:rsid w:val="00CE7C92"/>
    <w:rsid w:val="00CF00A0"/>
    <w:rsid w:val="00CF07C3"/>
    <w:rsid w:val="00CF28D5"/>
    <w:rsid w:val="00CF3AE6"/>
    <w:rsid w:val="00CF4D93"/>
    <w:rsid w:val="00D00D36"/>
    <w:rsid w:val="00D01370"/>
    <w:rsid w:val="00D03814"/>
    <w:rsid w:val="00D041B6"/>
    <w:rsid w:val="00D12696"/>
    <w:rsid w:val="00D13320"/>
    <w:rsid w:val="00D13974"/>
    <w:rsid w:val="00D1568C"/>
    <w:rsid w:val="00D15C12"/>
    <w:rsid w:val="00D16687"/>
    <w:rsid w:val="00D16A54"/>
    <w:rsid w:val="00D21EDE"/>
    <w:rsid w:val="00D23D4E"/>
    <w:rsid w:val="00D25138"/>
    <w:rsid w:val="00D265CD"/>
    <w:rsid w:val="00D27F93"/>
    <w:rsid w:val="00D43F04"/>
    <w:rsid w:val="00D45540"/>
    <w:rsid w:val="00D464AA"/>
    <w:rsid w:val="00D4776D"/>
    <w:rsid w:val="00D47CD8"/>
    <w:rsid w:val="00D500C3"/>
    <w:rsid w:val="00D5431D"/>
    <w:rsid w:val="00D543B6"/>
    <w:rsid w:val="00D55929"/>
    <w:rsid w:val="00D575B0"/>
    <w:rsid w:val="00D65666"/>
    <w:rsid w:val="00D6779B"/>
    <w:rsid w:val="00D709DB"/>
    <w:rsid w:val="00D70D7E"/>
    <w:rsid w:val="00D711CD"/>
    <w:rsid w:val="00D73D78"/>
    <w:rsid w:val="00D846F7"/>
    <w:rsid w:val="00D84C4D"/>
    <w:rsid w:val="00D87D78"/>
    <w:rsid w:val="00D90C48"/>
    <w:rsid w:val="00D92502"/>
    <w:rsid w:val="00D92BAD"/>
    <w:rsid w:val="00DA25F3"/>
    <w:rsid w:val="00DA3F90"/>
    <w:rsid w:val="00DB005D"/>
    <w:rsid w:val="00DB0807"/>
    <w:rsid w:val="00DB084A"/>
    <w:rsid w:val="00DB38C7"/>
    <w:rsid w:val="00DB5BE4"/>
    <w:rsid w:val="00DB6063"/>
    <w:rsid w:val="00DB6CF1"/>
    <w:rsid w:val="00DC0413"/>
    <w:rsid w:val="00DC1FBA"/>
    <w:rsid w:val="00DC6C0A"/>
    <w:rsid w:val="00DD041F"/>
    <w:rsid w:val="00DD163F"/>
    <w:rsid w:val="00DD4CD9"/>
    <w:rsid w:val="00DD5783"/>
    <w:rsid w:val="00DD7667"/>
    <w:rsid w:val="00DD7E4A"/>
    <w:rsid w:val="00DE0F66"/>
    <w:rsid w:val="00DE1B25"/>
    <w:rsid w:val="00DE1CA5"/>
    <w:rsid w:val="00DE2B82"/>
    <w:rsid w:val="00DE362B"/>
    <w:rsid w:val="00DE5F38"/>
    <w:rsid w:val="00DF2582"/>
    <w:rsid w:val="00DF2B95"/>
    <w:rsid w:val="00DF2BBD"/>
    <w:rsid w:val="00DF5166"/>
    <w:rsid w:val="00DF5B7A"/>
    <w:rsid w:val="00DF64DC"/>
    <w:rsid w:val="00E005C1"/>
    <w:rsid w:val="00E00A8F"/>
    <w:rsid w:val="00E041CC"/>
    <w:rsid w:val="00E07161"/>
    <w:rsid w:val="00E1079E"/>
    <w:rsid w:val="00E10A74"/>
    <w:rsid w:val="00E12F66"/>
    <w:rsid w:val="00E154C7"/>
    <w:rsid w:val="00E17747"/>
    <w:rsid w:val="00E17C15"/>
    <w:rsid w:val="00E21463"/>
    <w:rsid w:val="00E23C29"/>
    <w:rsid w:val="00E2613F"/>
    <w:rsid w:val="00E316EE"/>
    <w:rsid w:val="00E31E03"/>
    <w:rsid w:val="00E32434"/>
    <w:rsid w:val="00E32562"/>
    <w:rsid w:val="00E3405D"/>
    <w:rsid w:val="00E34A68"/>
    <w:rsid w:val="00E36FD1"/>
    <w:rsid w:val="00E4349D"/>
    <w:rsid w:val="00E46CF1"/>
    <w:rsid w:val="00E50DD3"/>
    <w:rsid w:val="00E51C58"/>
    <w:rsid w:val="00E52C19"/>
    <w:rsid w:val="00E554DF"/>
    <w:rsid w:val="00E56A94"/>
    <w:rsid w:val="00E60FD3"/>
    <w:rsid w:val="00E6111B"/>
    <w:rsid w:val="00E61966"/>
    <w:rsid w:val="00E6645C"/>
    <w:rsid w:val="00E71060"/>
    <w:rsid w:val="00E710E7"/>
    <w:rsid w:val="00E736D1"/>
    <w:rsid w:val="00E752B7"/>
    <w:rsid w:val="00E75B52"/>
    <w:rsid w:val="00E80985"/>
    <w:rsid w:val="00E828FC"/>
    <w:rsid w:val="00E83FAC"/>
    <w:rsid w:val="00E843A0"/>
    <w:rsid w:val="00E86E0F"/>
    <w:rsid w:val="00E91D0C"/>
    <w:rsid w:val="00E9726E"/>
    <w:rsid w:val="00E97717"/>
    <w:rsid w:val="00E97B37"/>
    <w:rsid w:val="00EA3C0E"/>
    <w:rsid w:val="00EA41A0"/>
    <w:rsid w:val="00EA4E6C"/>
    <w:rsid w:val="00EA5AE9"/>
    <w:rsid w:val="00EA5BF3"/>
    <w:rsid w:val="00EB2359"/>
    <w:rsid w:val="00EB5F2D"/>
    <w:rsid w:val="00EB7435"/>
    <w:rsid w:val="00EB76C0"/>
    <w:rsid w:val="00EC27E3"/>
    <w:rsid w:val="00EC3642"/>
    <w:rsid w:val="00EC45AE"/>
    <w:rsid w:val="00EC464C"/>
    <w:rsid w:val="00EC4D14"/>
    <w:rsid w:val="00EC57D8"/>
    <w:rsid w:val="00EC6770"/>
    <w:rsid w:val="00ED031A"/>
    <w:rsid w:val="00ED0A90"/>
    <w:rsid w:val="00ED158A"/>
    <w:rsid w:val="00ED2E34"/>
    <w:rsid w:val="00ED2F67"/>
    <w:rsid w:val="00ED6756"/>
    <w:rsid w:val="00ED7D9B"/>
    <w:rsid w:val="00EE0F03"/>
    <w:rsid w:val="00EE1979"/>
    <w:rsid w:val="00EE3D58"/>
    <w:rsid w:val="00EE5C11"/>
    <w:rsid w:val="00EE6147"/>
    <w:rsid w:val="00EF4CCB"/>
    <w:rsid w:val="00EF661D"/>
    <w:rsid w:val="00F000BE"/>
    <w:rsid w:val="00F0015E"/>
    <w:rsid w:val="00F006F2"/>
    <w:rsid w:val="00F00BE1"/>
    <w:rsid w:val="00F03545"/>
    <w:rsid w:val="00F04D8D"/>
    <w:rsid w:val="00F053B5"/>
    <w:rsid w:val="00F07975"/>
    <w:rsid w:val="00F14215"/>
    <w:rsid w:val="00F179E4"/>
    <w:rsid w:val="00F21094"/>
    <w:rsid w:val="00F212DC"/>
    <w:rsid w:val="00F22F1B"/>
    <w:rsid w:val="00F23840"/>
    <w:rsid w:val="00F25AA5"/>
    <w:rsid w:val="00F26795"/>
    <w:rsid w:val="00F2742C"/>
    <w:rsid w:val="00F3033C"/>
    <w:rsid w:val="00F327CB"/>
    <w:rsid w:val="00F372E6"/>
    <w:rsid w:val="00F40B59"/>
    <w:rsid w:val="00F41363"/>
    <w:rsid w:val="00F41F78"/>
    <w:rsid w:val="00F50108"/>
    <w:rsid w:val="00F512AA"/>
    <w:rsid w:val="00F545B7"/>
    <w:rsid w:val="00F553CF"/>
    <w:rsid w:val="00F55D44"/>
    <w:rsid w:val="00F5617D"/>
    <w:rsid w:val="00F6020D"/>
    <w:rsid w:val="00F608F0"/>
    <w:rsid w:val="00F61388"/>
    <w:rsid w:val="00F626AE"/>
    <w:rsid w:val="00F646F5"/>
    <w:rsid w:val="00F73E01"/>
    <w:rsid w:val="00F757AC"/>
    <w:rsid w:val="00F863EA"/>
    <w:rsid w:val="00F907C1"/>
    <w:rsid w:val="00F94531"/>
    <w:rsid w:val="00F97AB5"/>
    <w:rsid w:val="00FA2032"/>
    <w:rsid w:val="00FA5FEF"/>
    <w:rsid w:val="00FB1D27"/>
    <w:rsid w:val="00FB317D"/>
    <w:rsid w:val="00FC08A8"/>
    <w:rsid w:val="00FC1B5A"/>
    <w:rsid w:val="00FC3F60"/>
    <w:rsid w:val="00FC4020"/>
    <w:rsid w:val="00FC695E"/>
    <w:rsid w:val="00FC6B3B"/>
    <w:rsid w:val="00FC6B8F"/>
    <w:rsid w:val="00FC7B08"/>
    <w:rsid w:val="00FD001A"/>
    <w:rsid w:val="00FD0F5E"/>
    <w:rsid w:val="00FD2FE5"/>
    <w:rsid w:val="00FD3017"/>
    <w:rsid w:val="00FD3A45"/>
    <w:rsid w:val="00FD412B"/>
    <w:rsid w:val="00FD5FB1"/>
    <w:rsid w:val="00FD629C"/>
    <w:rsid w:val="00FD6BAB"/>
    <w:rsid w:val="00FD6E0B"/>
    <w:rsid w:val="00FD79DF"/>
    <w:rsid w:val="00FE2F33"/>
    <w:rsid w:val="00FE3FBE"/>
    <w:rsid w:val="00FE5B81"/>
    <w:rsid w:val="00FE78EE"/>
    <w:rsid w:val="00FE7A8A"/>
    <w:rsid w:val="00FF04F8"/>
    <w:rsid w:val="00FF2086"/>
    <w:rsid w:val="00FF31F9"/>
    <w:rsid w:val="00FF347B"/>
    <w:rsid w:val="00FF5D9C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21E09"/>
  <w15:docId w15:val="{5AC9543F-C8E0-4656-AD10-F85E9505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3C"/>
    <w:pPr>
      <w:spacing w:before="200" w:after="0"/>
    </w:pPr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985"/>
    <w:pPr>
      <w:keepNext/>
      <w:keepLines/>
      <w:outlineLvl w:val="0"/>
    </w:pPr>
    <w:rPr>
      <w:rFonts w:eastAsiaTheme="majorEastAsia" w:cstheme="majorBidi"/>
      <w:b/>
      <w:smallCaps/>
      <w:color w:val="006699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FD8"/>
    <w:pPr>
      <w:keepNext/>
      <w:keepLines/>
      <w:outlineLvl w:val="1"/>
    </w:pPr>
    <w:rPr>
      <w:rFonts w:eastAsiaTheme="majorEastAsia" w:cstheme="majorBidi"/>
      <w:b/>
      <w:color w:val="00336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FD8"/>
    <w:pPr>
      <w:keepNext/>
      <w:keepLines/>
      <w:outlineLvl w:val="2"/>
    </w:pPr>
    <w:rPr>
      <w:rFonts w:eastAsiaTheme="majorEastAsia" w:cstheme="majorBidi"/>
      <w:b/>
      <w:color w:val="006699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FD8"/>
    <w:pPr>
      <w:keepNext/>
      <w:keepLines/>
      <w:outlineLvl w:val="3"/>
    </w:pPr>
    <w:rPr>
      <w:rFonts w:eastAsiaTheme="majorEastAsia" w:cstheme="majorBidi"/>
      <w:b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D0D"/>
    <w:pPr>
      <w:keepNext/>
      <w:keepLines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42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33B1"/>
    <w:pPr>
      <w:keepNext/>
      <w:keepLines/>
      <w:numPr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E3175"/>
    <w:pPr>
      <w:keepNext/>
      <w:keepLines/>
      <w:numPr>
        <w:numId w:val="2"/>
      </w:numPr>
      <w:outlineLvl w:val="8"/>
    </w:pPr>
    <w:rPr>
      <w:rFonts w:eastAsiaTheme="majorEastAsia" w:cstheme="majorBidi"/>
      <w:b/>
      <w:smallCaps/>
      <w:color w:val="006699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985"/>
    <w:rPr>
      <w:rFonts w:ascii="Franklin Gothic Book" w:eastAsiaTheme="majorEastAsia" w:hAnsi="Franklin Gothic Book" w:cstheme="majorBidi"/>
      <w:b/>
      <w:smallCaps/>
      <w:color w:val="006699"/>
      <w:sz w:val="52"/>
      <w:szCs w:val="32"/>
    </w:rPr>
  </w:style>
  <w:style w:type="paragraph" w:styleId="ListParagraph">
    <w:name w:val="List Paragraph"/>
    <w:basedOn w:val="Normal"/>
    <w:uiPriority w:val="34"/>
    <w:qFormat/>
    <w:rsid w:val="001B4B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2FD8"/>
    <w:rPr>
      <w:rFonts w:ascii="Franklin Gothic Book" w:eastAsiaTheme="majorEastAsia" w:hAnsi="Franklin Gothic Book" w:cstheme="majorBidi"/>
      <w:b/>
      <w:color w:val="003366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2FD8"/>
    <w:rPr>
      <w:rFonts w:ascii="Franklin Gothic Book" w:eastAsiaTheme="majorEastAsia" w:hAnsi="Franklin Gothic Book" w:cstheme="majorBidi"/>
      <w:b/>
      <w:color w:val="006699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2FD8"/>
    <w:rPr>
      <w:rFonts w:ascii="Franklin Gothic Book" w:eastAsiaTheme="majorEastAsia" w:hAnsi="Franklin Gothic Book" w:cstheme="majorBidi"/>
      <w:b/>
      <w:i/>
      <w:iCs/>
      <w:color w:val="2F5496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3AC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3AC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3A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942A7"/>
    <w:pPr>
      <w:keepNext/>
      <w:spacing w:before="120" w:after="120" w:line="240" w:lineRule="auto"/>
      <w:jc w:val="center"/>
    </w:pPr>
    <w:rPr>
      <w:b/>
      <w:iCs/>
    </w:rPr>
  </w:style>
  <w:style w:type="table" w:styleId="TableGrid">
    <w:name w:val="Table Grid"/>
    <w:basedOn w:val="TableNormal"/>
    <w:rsid w:val="00B9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7C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07C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7CE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B907C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7CE"/>
    <w:rPr>
      <w:rFonts w:ascii="Franklin Gothic Book" w:hAnsi="Franklin Gothic Book"/>
    </w:rPr>
  </w:style>
  <w:style w:type="paragraph" w:styleId="TOCHeading">
    <w:name w:val="TOC Heading"/>
    <w:basedOn w:val="Heading1"/>
    <w:next w:val="Normal"/>
    <w:uiPriority w:val="39"/>
    <w:unhideWhenUsed/>
    <w:qFormat/>
    <w:rsid w:val="00CB4829"/>
    <w:pPr>
      <w:spacing w:before="240"/>
      <w:outlineLvl w:val="9"/>
    </w:pPr>
    <w:rPr>
      <w:rFonts w:asciiTheme="majorHAnsi" w:hAnsiTheme="majorHAnsi"/>
      <w:b w:val="0"/>
      <w:smallCaps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77F5B"/>
    <w:pPr>
      <w:spacing w:after="100"/>
    </w:pPr>
    <w:rPr>
      <w:b/>
    </w:rPr>
  </w:style>
  <w:style w:type="character" w:styleId="Hyperlink">
    <w:name w:val="Hyperlink"/>
    <w:basedOn w:val="DefaultParagraphFont"/>
    <w:uiPriority w:val="99"/>
    <w:unhideWhenUsed/>
    <w:rsid w:val="00CB482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41F78"/>
    <w:pPr>
      <w:spacing w:after="100"/>
      <w:ind w:left="2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51D0D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951D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rsid w:val="000F36EE"/>
  </w:style>
  <w:style w:type="character" w:customStyle="1" w:styleId="Style1Char">
    <w:name w:val="Style1 Char"/>
    <w:basedOn w:val="Heading1Char"/>
    <w:link w:val="Style1"/>
    <w:rsid w:val="000F36EE"/>
    <w:rPr>
      <w:rFonts w:ascii="Franklin Gothic Book" w:eastAsiaTheme="majorEastAsia" w:hAnsi="Franklin Gothic Book" w:cstheme="majorBidi"/>
      <w:b/>
      <w:smallCaps/>
      <w:color w:val="006699"/>
      <w:sz w:val="5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C4757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2D6381"/>
  </w:style>
  <w:style w:type="paragraph" w:styleId="TOC3">
    <w:name w:val="toc 3"/>
    <w:basedOn w:val="Normal"/>
    <w:next w:val="Normal"/>
    <w:autoRedefine/>
    <w:uiPriority w:val="39"/>
    <w:unhideWhenUsed/>
    <w:rsid w:val="00877F5B"/>
    <w:pPr>
      <w:spacing w:after="100"/>
      <w:ind w:left="440"/>
    </w:pPr>
  </w:style>
  <w:style w:type="character" w:customStyle="1" w:styleId="Heading7Char">
    <w:name w:val="Heading 7 Char"/>
    <w:basedOn w:val="DefaultParagraphFont"/>
    <w:link w:val="Heading7"/>
    <w:uiPriority w:val="9"/>
    <w:rsid w:val="000833B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642E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64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6F5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6F5"/>
    <w:rPr>
      <w:rFonts w:ascii="Franklin Gothic Book" w:hAnsi="Franklin Gothic Book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F14215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9F2BE9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D1303"/>
    <w:pPr>
      <w:spacing w:before="0"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D1303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9341F"/>
    <w:pPr>
      <w:spacing w:after="0" w:line="240" w:lineRule="auto"/>
    </w:pPr>
    <w:rPr>
      <w:rFonts w:ascii="Franklin Gothic Book" w:hAnsi="Franklin Gothic Book"/>
    </w:rPr>
  </w:style>
  <w:style w:type="character" w:styleId="FollowedHyperlink">
    <w:name w:val="FollowedHyperlink"/>
    <w:basedOn w:val="DefaultParagraphFont"/>
    <w:uiPriority w:val="99"/>
    <w:semiHidden/>
    <w:unhideWhenUsed/>
    <w:rsid w:val="00B43AFF"/>
    <w:rPr>
      <w:color w:val="954F72" w:themeColor="followedHyperlink"/>
      <w:u w:val="single"/>
    </w:rPr>
  </w:style>
  <w:style w:type="paragraph" w:customStyle="1" w:styleId="Default">
    <w:name w:val="Default"/>
    <w:rsid w:val="00C252C9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75B52"/>
  </w:style>
  <w:style w:type="table" w:customStyle="1" w:styleId="TableGrid31">
    <w:name w:val="Table Grid31"/>
    <w:basedOn w:val="TableNormal"/>
    <w:next w:val="TableGrid"/>
    <w:uiPriority w:val="59"/>
    <w:rsid w:val="00D23D4E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0E3175"/>
    <w:rPr>
      <w:rFonts w:ascii="Franklin Gothic Book" w:eastAsiaTheme="majorEastAsia" w:hAnsi="Franklin Gothic Book" w:cstheme="majorBidi"/>
      <w:b/>
      <w:smallCaps/>
      <w:color w:val="006699"/>
      <w:sz w:val="5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0F3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578"/>
    <w:pPr>
      <w:spacing w:after="0" w:line="240" w:lineRule="auto"/>
    </w:pPr>
    <w:rPr>
      <w:rFonts w:ascii="Franklin Gothic Book" w:hAnsi="Franklin Gothic Book"/>
    </w:rPr>
  </w:style>
  <w:style w:type="character" w:styleId="IntenseReference">
    <w:name w:val="Intense Reference"/>
    <w:basedOn w:val="DefaultParagraphFont"/>
    <w:uiPriority w:val="32"/>
    <w:qFormat/>
    <w:rsid w:val="00123578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801531"/>
    <w:rPr>
      <w:i/>
      <w:iCs/>
    </w:rPr>
  </w:style>
  <w:style w:type="table" w:styleId="GridTable5Dark-Accent3">
    <w:name w:val="Grid Table 5 Dark Accent 3"/>
    <w:basedOn w:val="TableNormal"/>
    <w:uiPriority w:val="50"/>
    <w:rsid w:val="003D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ableHead">
    <w:name w:val="Table Head"/>
    <w:basedOn w:val="Normal"/>
    <w:rsid w:val="004932C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158D3CA42A448A1D7FC8489334399" ma:contentTypeVersion="19" ma:contentTypeDescription="Create a new document." ma:contentTypeScope="" ma:versionID="1f2183301691f932c0a35d2364a2ce0c">
  <xsd:schema xmlns:xsd="http://www.w3.org/2001/XMLSchema" xmlns:xs="http://www.w3.org/2001/XMLSchema" xmlns:p="http://schemas.microsoft.com/office/2006/metadata/properties" xmlns:ns1="http://schemas.microsoft.com/sharepoint/v3" xmlns:ns2="046dfdb4-fbb9-4a72-a01f-eab1a41b3bb0" xmlns:ns3="44d49372-a921-4d06-960e-929e5bec0ef6" targetNamespace="http://schemas.microsoft.com/office/2006/metadata/properties" ma:root="true" ma:fieldsID="a3c4fcdc19b293fd60affaded7271928" ns1:_="" ns2:_="" ns3:_="">
    <xsd:import namespace="http://schemas.microsoft.com/sharepoint/v3"/>
    <xsd:import namespace="046dfdb4-fbb9-4a72-a01f-eab1a41b3bb0"/>
    <xsd:import namespace="44d49372-a921-4d06-960e-929e5bec0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heet_x0020_numb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dfdb4-fbb9-4a72-a01f-eab1a41b3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eet_x0020_number" ma:index="12" nillable="true" ma:displayName="Sheet number" ma:internalName="Sheet_x0020_number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49372-a921-4d06-960e-929e5bec0ef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325265-34d8-4027-9d82-6f0ece9dfbeb}" ma:internalName="TaxCatchAll" ma:showField="CatchAllData" ma:web="44d49372-a921-4d06-960e-929e5bec0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49372-a921-4d06-960e-929e5bec0ef6" xsi:nil="true"/>
    <_ip_UnifiedCompliancePolicyUIAction xmlns="http://schemas.microsoft.com/sharepoint/v3" xsi:nil="true"/>
    <lcf76f155ced4ddcb4097134ff3c332f xmlns="046dfdb4-fbb9-4a72-a01f-eab1a41b3bb0">
      <Terms xmlns="http://schemas.microsoft.com/office/infopath/2007/PartnerControls"/>
    </lcf76f155ced4ddcb4097134ff3c332f>
    <_ip_UnifiedCompliancePolicyProperties xmlns="http://schemas.microsoft.com/sharepoint/v3" xsi:nil="true"/>
    <Sheet_x0020_number xmlns="046dfdb4-fbb9-4a72-a01f-eab1a41b3bb0" xsi:nil="true"/>
  </documentManagement>
</p:properties>
</file>

<file path=customXml/itemProps1.xml><?xml version="1.0" encoding="utf-8"?>
<ds:datastoreItem xmlns:ds="http://schemas.openxmlformats.org/officeDocument/2006/customXml" ds:itemID="{39C51ADD-D8D4-4A66-B6E6-FD622CD82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AF156-8713-4258-B4DF-9B0A3B691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83D08-7105-4EA5-BB22-5E8E71153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6dfdb4-fbb9-4a72-a01f-eab1a41b3bb0"/>
    <ds:schemaRef ds:uri="44d49372-a921-4d06-960e-929e5bec0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A6979-7632-43E1-9C2B-DF4B21056253}">
  <ds:schemaRefs>
    <ds:schemaRef ds:uri="http://schemas.microsoft.com/office/2006/metadata/properties"/>
    <ds:schemaRef ds:uri="http://schemas.microsoft.com/office/infopath/2007/PartnerControls"/>
    <ds:schemaRef ds:uri="44d49372-a921-4d06-960e-929e5bec0ef6"/>
    <ds:schemaRef ds:uri="http://schemas.microsoft.com/sharepoint/v3"/>
    <ds:schemaRef ds:uri="046dfdb4-fbb9-4a72-a01f-eab1a41b3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Links>
    <vt:vector size="114" baseType="variant">
      <vt:variant>
        <vt:i4>6619255</vt:i4>
      </vt:variant>
      <vt:variant>
        <vt:i4>108</vt:i4>
      </vt:variant>
      <vt:variant>
        <vt:i4>0</vt:i4>
      </vt:variant>
      <vt:variant>
        <vt:i4>5</vt:i4>
      </vt:variant>
      <vt:variant>
        <vt:lpwstr>https://urldefense.com/v3/__https:/hazards.colorado.edu/quick-response-report/making-us-whole-again__;!!GaaboA!oeb4h--YXWlNnc_8HuaNuFenZEL2QMxtfHzxOfU7lcuYbaak8Tue80F0RxbYIanEel26_zAigdzRbL-ou6NAZQGVvRo3Hw$</vt:lpwstr>
      </vt:variant>
      <vt:variant>
        <vt:lpwstr/>
      </vt:variant>
      <vt:variant>
        <vt:i4>1572922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_Toc163484093</vt:lpwstr>
      </vt:variant>
      <vt:variant>
        <vt:i4>1572922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_Toc163484092</vt:lpwstr>
      </vt:variant>
      <vt:variant>
        <vt:i4>1572922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_Toc163484091</vt:lpwstr>
      </vt:variant>
      <vt:variant>
        <vt:i4>1572922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_Toc163484090</vt:lpwstr>
      </vt:variant>
      <vt:variant>
        <vt:i4>1638458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_Toc163484089</vt:lpwstr>
      </vt:variant>
      <vt:variant>
        <vt:i4>1638458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_Toc163484088</vt:lpwstr>
      </vt:variant>
      <vt:variant>
        <vt:i4>1638458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_Toc163484087</vt:lpwstr>
      </vt:variant>
      <vt:variant>
        <vt:i4>1638458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_Toc163484086</vt:lpwstr>
      </vt:variant>
      <vt:variant>
        <vt:i4>1638458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_Toc163484085</vt:lpwstr>
      </vt:variant>
      <vt:variant>
        <vt:i4>1638458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_Toc163484084</vt:lpwstr>
      </vt:variant>
      <vt:variant>
        <vt:i4>1638458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_Toc163484083</vt:lpwstr>
      </vt:variant>
      <vt:variant>
        <vt:i4>1638458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_Toc163484082</vt:lpwstr>
      </vt:variant>
      <vt:variant>
        <vt:i4>1638458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_Toc163484081</vt:lpwstr>
      </vt:variant>
      <vt:variant>
        <vt:i4>1638458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_Toc163484080</vt:lpwstr>
      </vt:variant>
      <vt:variant>
        <vt:i4>1441850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_Toc163484079</vt:lpwstr>
      </vt:variant>
      <vt:variant>
        <vt:i4>1441850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_Toc163484078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_Toc163484077</vt:lpwstr>
      </vt:variant>
      <vt:variant>
        <vt:i4>3538973</vt:i4>
      </vt:variant>
      <vt:variant>
        <vt:i4>0</vt:i4>
      </vt:variant>
      <vt:variant>
        <vt:i4>0</vt:i4>
      </vt:variant>
      <vt:variant>
        <vt:i4>5</vt:i4>
      </vt:variant>
      <vt:variant>
        <vt:lpwstr>mailto:mtdesprep@mt.gov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Santiago Rodriguez</dc:creator>
  <cp:keywords/>
  <cp:lastModifiedBy>Ross, Betsy</cp:lastModifiedBy>
  <cp:revision>8</cp:revision>
  <cp:lastPrinted>2024-01-04T22:30:00Z</cp:lastPrinted>
  <dcterms:created xsi:type="dcterms:W3CDTF">2025-03-26T15:55:00Z</dcterms:created>
  <dcterms:modified xsi:type="dcterms:W3CDTF">2025-03-26T21:21:00Z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0x010100634158D3CA42A448A1D7FC8489334399</vt:lpwstr>
  </property>
  <property fmtid="{D5CDD505-2E9C-101B-9397-08002B2CF9AE}" pid="3" name="AuthorIds_UIVersion_512">
    <vt:lpwstr>54</vt:lpwstr>
  </property>
  <property fmtid="{D5CDD505-2E9C-101B-9397-08002B2CF9AE}" pid="4" name="MediaServiceImageTags">
    <vt:lpwstr/>
  </property>
</Properties>
</file>